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C41" w:rsidRPr="008B466D" w:rsidRDefault="006E708E" w:rsidP="008B1530">
      <w:pPr>
        <w:pStyle w:val="NoSpacing"/>
        <w:rPr>
          <w:rFonts w:ascii="Arial" w:hAnsi="Arial" w:cs="Arial"/>
          <w:sz w:val="20"/>
          <w:szCs w:val="20"/>
        </w:rPr>
      </w:pPr>
      <w:r w:rsidRPr="008B466D">
        <w:rPr>
          <w:rFonts w:ascii="Arial" w:hAnsi="Arial" w:cs="Arial"/>
          <w:sz w:val="20"/>
          <w:szCs w:val="20"/>
        </w:rPr>
        <w:t>King Saud University Medical City</w:t>
      </w:r>
    </w:p>
    <w:p w:rsidR="007D0C41" w:rsidRPr="008B466D" w:rsidRDefault="006E708E" w:rsidP="008B1530">
      <w:pPr>
        <w:pStyle w:val="NoSpacing"/>
        <w:rPr>
          <w:rFonts w:ascii="Arial" w:hAnsi="Arial" w:cs="Arial"/>
          <w:sz w:val="20"/>
          <w:szCs w:val="20"/>
        </w:rPr>
      </w:pPr>
      <w:r w:rsidRPr="008B466D">
        <w:rPr>
          <w:rFonts w:ascii="Arial" w:hAnsi="Arial" w:cs="Arial"/>
          <w:sz w:val="20"/>
          <w:szCs w:val="20"/>
        </w:rPr>
        <w:t>Institutional Review Board (IRB</w:t>
      </w:r>
      <w:r w:rsidR="008B1530" w:rsidRPr="008B466D">
        <w:rPr>
          <w:rFonts w:ascii="Arial" w:hAnsi="Arial" w:cs="Arial"/>
          <w:sz w:val="20"/>
          <w:szCs w:val="20"/>
        </w:rPr>
        <w:t>)</w:t>
      </w:r>
    </w:p>
    <w:p w:rsidR="007D0C41" w:rsidRDefault="007D0C41">
      <w:pPr>
        <w:spacing w:after="0" w:line="240" w:lineRule="auto"/>
        <w:jc w:val="center"/>
        <w:rPr>
          <w:rFonts w:ascii="Arial" w:eastAsia="Arial" w:hAnsi="Arial" w:cs="Arial"/>
        </w:rPr>
      </w:pPr>
    </w:p>
    <w:p w:rsidR="008B466D" w:rsidRDefault="008B466D">
      <w:pPr>
        <w:spacing w:after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7D0C41" w:rsidRDefault="006E708E">
      <w:pPr>
        <w:spacing w:after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CONFLICT OF INTEREST</w:t>
      </w:r>
    </w:p>
    <w:p w:rsidR="007D0C41" w:rsidRDefault="007D0C41">
      <w:pPr>
        <w:tabs>
          <w:tab w:val="left" w:pos="3240"/>
        </w:tabs>
        <w:spacing w:after="0"/>
        <w:rPr>
          <w:rFonts w:ascii="Arial" w:eastAsia="Arial" w:hAnsi="Arial" w:cs="Arial"/>
        </w:rPr>
      </w:pPr>
    </w:p>
    <w:p w:rsidR="007D0C41" w:rsidRPr="00651DCE" w:rsidRDefault="006E708E">
      <w:pPr>
        <w:tabs>
          <w:tab w:val="left" w:pos="3240"/>
        </w:tabs>
        <w:spacing w:after="120" w:line="300" w:lineRule="auto"/>
        <w:ind w:left="1800" w:hanging="1530"/>
        <w:rPr>
          <w:rFonts w:ascii="Arial" w:eastAsia="Arial" w:hAnsi="Arial" w:cs="Arial"/>
          <w:b/>
        </w:rPr>
      </w:pPr>
      <w:r w:rsidRPr="00651DCE">
        <w:rPr>
          <w:rFonts w:ascii="Arial" w:eastAsia="Arial" w:hAnsi="Arial" w:cs="Arial"/>
          <w:b/>
        </w:rPr>
        <w:t>Project Title</w:t>
      </w:r>
      <w:r w:rsidR="008B466D" w:rsidRPr="00651DCE">
        <w:rPr>
          <w:rFonts w:ascii="Arial" w:eastAsia="Arial" w:hAnsi="Arial" w:cs="Arial"/>
          <w:b/>
        </w:rPr>
        <w:t xml:space="preserve">: </w:t>
      </w:r>
    </w:p>
    <w:p w:rsidR="007D0C41" w:rsidRPr="00651DCE" w:rsidRDefault="006E708E">
      <w:pPr>
        <w:tabs>
          <w:tab w:val="left" w:pos="3240"/>
        </w:tabs>
        <w:spacing w:after="120" w:line="300" w:lineRule="auto"/>
        <w:ind w:left="1800" w:hanging="1530"/>
        <w:rPr>
          <w:rFonts w:ascii="Arial" w:eastAsia="Arial" w:hAnsi="Arial" w:cs="Arial"/>
        </w:rPr>
      </w:pPr>
      <w:r w:rsidRPr="00651DCE">
        <w:rPr>
          <w:rFonts w:ascii="Arial" w:eastAsia="Arial" w:hAnsi="Arial" w:cs="Arial"/>
          <w:b/>
        </w:rPr>
        <w:t xml:space="preserve">Principal Investigator: </w:t>
      </w:r>
    </w:p>
    <w:p w:rsidR="007D0C41" w:rsidRPr="00651DCE" w:rsidRDefault="006E708E">
      <w:pPr>
        <w:spacing w:after="0" w:line="240" w:lineRule="auto"/>
        <w:rPr>
          <w:rFonts w:ascii="Arial" w:eastAsia="Arial" w:hAnsi="Arial" w:cs="Arial"/>
        </w:rPr>
      </w:pPr>
      <w:r w:rsidRPr="00651DCE">
        <w:rPr>
          <w:rFonts w:ascii="Arial" w:eastAsia="Arial" w:hAnsi="Arial" w:cs="Arial"/>
        </w:rPr>
        <w:t>The researcher(s) must declare any potential conflict of interest that could affect the outcome of the proposed research in any form like:</w:t>
      </w:r>
    </w:p>
    <w:p w:rsidR="007D0C41" w:rsidRPr="00651DCE" w:rsidRDefault="007D0C41">
      <w:pPr>
        <w:spacing w:after="0" w:line="240" w:lineRule="auto"/>
        <w:rPr>
          <w:rFonts w:ascii="Arial" w:eastAsia="Arial" w:hAnsi="Arial" w:cs="Arial"/>
        </w:rPr>
      </w:pPr>
    </w:p>
    <w:p w:rsidR="007D0C41" w:rsidRPr="00651DCE" w:rsidRDefault="006E70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hAnsi="Arial" w:cs="Arial"/>
          <w:color w:val="000000"/>
        </w:rPr>
      </w:pPr>
      <w:r w:rsidRPr="00651DCE">
        <w:rPr>
          <w:rFonts w:ascii="Arial" w:eastAsia="Arial" w:hAnsi="Arial" w:cs="Arial"/>
          <w:color w:val="000000"/>
        </w:rPr>
        <w:t>Any financial or other ties of the investigator(s) or a member of his/her family to any party directly or indirectly involved in the field of study such as:</w:t>
      </w:r>
    </w:p>
    <w:p w:rsidR="007D0C41" w:rsidRPr="00651DCE" w:rsidRDefault="006E708E">
      <w:pPr>
        <w:pBdr>
          <w:top w:val="nil"/>
          <w:left w:val="nil"/>
          <w:bottom w:val="nil"/>
          <w:right w:val="nil"/>
          <w:between w:val="nil"/>
        </w:pBdr>
        <w:tabs>
          <w:tab w:val="right" w:pos="-2880"/>
        </w:tabs>
        <w:spacing w:after="0"/>
        <w:ind w:left="1260"/>
        <w:rPr>
          <w:rFonts w:ascii="Arial" w:eastAsia="Arial" w:hAnsi="Arial" w:cs="Arial"/>
          <w:color w:val="000000"/>
        </w:rPr>
      </w:pPr>
      <w:r w:rsidRPr="00651DCE">
        <w:rPr>
          <w:rFonts w:ascii="Arial" w:eastAsia="Arial" w:hAnsi="Arial" w:cs="Arial"/>
          <w:color w:val="000000"/>
        </w:rPr>
        <w:t>1- Holding stocks or shares</w:t>
      </w:r>
    </w:p>
    <w:p w:rsidR="007D0C41" w:rsidRPr="00651DCE" w:rsidRDefault="006E708E">
      <w:pPr>
        <w:pBdr>
          <w:top w:val="nil"/>
          <w:left w:val="nil"/>
          <w:bottom w:val="nil"/>
          <w:right w:val="nil"/>
          <w:between w:val="nil"/>
        </w:pBdr>
        <w:tabs>
          <w:tab w:val="right" w:pos="-2880"/>
        </w:tabs>
        <w:spacing w:after="0"/>
        <w:ind w:left="1260"/>
        <w:rPr>
          <w:rFonts w:ascii="Arial" w:eastAsia="Arial" w:hAnsi="Arial" w:cs="Arial"/>
          <w:color w:val="000000"/>
        </w:rPr>
      </w:pPr>
      <w:r w:rsidRPr="00651DCE">
        <w:rPr>
          <w:rFonts w:ascii="Arial" w:eastAsia="Arial" w:hAnsi="Arial" w:cs="Arial"/>
          <w:color w:val="333333"/>
        </w:rPr>
        <w:t xml:space="preserve">2- </w:t>
      </w:r>
      <w:r w:rsidRPr="00651DCE">
        <w:rPr>
          <w:rFonts w:ascii="Arial" w:eastAsia="Arial" w:hAnsi="Arial" w:cs="Arial"/>
          <w:color w:val="000000"/>
        </w:rPr>
        <w:t>Receiving educational or other research grant</w:t>
      </w:r>
    </w:p>
    <w:p w:rsidR="007D0C41" w:rsidRPr="00651DCE" w:rsidRDefault="006E708E">
      <w:pPr>
        <w:pBdr>
          <w:top w:val="nil"/>
          <w:left w:val="nil"/>
          <w:bottom w:val="nil"/>
          <w:right w:val="nil"/>
          <w:between w:val="nil"/>
        </w:pBdr>
        <w:tabs>
          <w:tab w:val="right" w:pos="-2880"/>
        </w:tabs>
        <w:spacing w:after="0"/>
        <w:ind w:left="1260"/>
        <w:rPr>
          <w:rFonts w:ascii="Arial" w:eastAsia="Arial" w:hAnsi="Arial" w:cs="Arial"/>
          <w:color w:val="000000"/>
        </w:rPr>
      </w:pPr>
      <w:r w:rsidRPr="00651DCE">
        <w:rPr>
          <w:rFonts w:ascii="Arial" w:eastAsia="Arial" w:hAnsi="Arial" w:cs="Arial"/>
          <w:color w:val="333333"/>
        </w:rPr>
        <w:t xml:space="preserve">3- </w:t>
      </w:r>
      <w:r w:rsidRPr="00651DCE">
        <w:rPr>
          <w:rFonts w:ascii="Arial" w:eastAsia="Arial" w:hAnsi="Arial" w:cs="Arial"/>
          <w:color w:val="000000"/>
        </w:rPr>
        <w:t>Employment opportunity</w:t>
      </w:r>
    </w:p>
    <w:p w:rsidR="007D0C41" w:rsidRPr="00651DCE" w:rsidRDefault="006E708E">
      <w:pPr>
        <w:pBdr>
          <w:top w:val="nil"/>
          <w:left w:val="nil"/>
          <w:bottom w:val="nil"/>
          <w:right w:val="nil"/>
          <w:between w:val="nil"/>
        </w:pBdr>
        <w:tabs>
          <w:tab w:val="right" w:pos="-2880"/>
        </w:tabs>
        <w:spacing w:after="0"/>
        <w:ind w:left="1260"/>
        <w:rPr>
          <w:rFonts w:ascii="Arial" w:eastAsia="Arial" w:hAnsi="Arial" w:cs="Arial"/>
          <w:color w:val="000000"/>
        </w:rPr>
      </w:pPr>
      <w:r w:rsidRPr="00651DCE">
        <w:rPr>
          <w:rFonts w:ascii="Arial" w:eastAsia="Arial" w:hAnsi="Arial" w:cs="Arial"/>
          <w:color w:val="333333"/>
        </w:rPr>
        <w:t>4-</w:t>
      </w:r>
      <w:r w:rsidRPr="00651DCE">
        <w:rPr>
          <w:rFonts w:ascii="Arial" w:eastAsia="Arial" w:hAnsi="Arial" w:cs="Arial"/>
          <w:color w:val="000000"/>
        </w:rPr>
        <w:t xml:space="preserve"> Any gifts of any kind</w:t>
      </w:r>
    </w:p>
    <w:p w:rsidR="007D0C41" w:rsidRPr="00651DCE" w:rsidRDefault="006E70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hAnsi="Arial" w:cs="Arial"/>
          <w:color w:val="333333"/>
        </w:rPr>
      </w:pPr>
      <w:r w:rsidRPr="00651DCE">
        <w:rPr>
          <w:rFonts w:ascii="Arial" w:eastAsia="Arial" w:hAnsi="Arial" w:cs="Arial"/>
          <w:color w:val="000000"/>
        </w:rPr>
        <w:t>Career development opportunity</w:t>
      </w:r>
    </w:p>
    <w:p w:rsidR="007D0C41" w:rsidRPr="00651DCE" w:rsidRDefault="006E70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hAnsi="Arial" w:cs="Arial"/>
          <w:color w:val="333333"/>
        </w:rPr>
      </w:pPr>
      <w:r w:rsidRPr="00651DCE">
        <w:rPr>
          <w:rFonts w:ascii="Arial" w:eastAsia="Arial" w:hAnsi="Arial" w:cs="Arial"/>
          <w:color w:val="000000"/>
        </w:rPr>
        <w:t>Speaking arrangements</w:t>
      </w:r>
    </w:p>
    <w:p w:rsidR="007D0C41" w:rsidRPr="00651DCE" w:rsidRDefault="006E70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hAnsi="Arial" w:cs="Arial"/>
          <w:color w:val="000000"/>
        </w:rPr>
      </w:pPr>
      <w:r w:rsidRPr="00651DCE">
        <w:rPr>
          <w:rFonts w:ascii="Arial" w:eastAsia="Arial" w:hAnsi="Arial" w:cs="Arial"/>
          <w:color w:val="000000"/>
        </w:rPr>
        <w:t>Publication opportunity</w:t>
      </w:r>
    </w:p>
    <w:p w:rsidR="007D0C41" w:rsidRPr="00651DCE" w:rsidRDefault="006E70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hAnsi="Arial" w:cs="Arial"/>
          <w:color w:val="000000"/>
        </w:rPr>
      </w:pPr>
      <w:r w:rsidRPr="00651DCE">
        <w:rPr>
          <w:rFonts w:ascii="Arial" w:eastAsia="Arial" w:hAnsi="Arial" w:cs="Arial"/>
          <w:color w:val="000000"/>
        </w:rPr>
        <w:t>Providing advisory and consultancy services</w:t>
      </w:r>
    </w:p>
    <w:p w:rsidR="007D0C41" w:rsidRPr="00651DCE" w:rsidRDefault="006E70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hAnsi="Arial" w:cs="Arial"/>
          <w:color w:val="333333"/>
        </w:rPr>
      </w:pPr>
      <w:r w:rsidRPr="00651DCE">
        <w:rPr>
          <w:rFonts w:ascii="Arial" w:eastAsia="Arial" w:hAnsi="Arial" w:cs="Arial"/>
          <w:color w:val="000000"/>
        </w:rPr>
        <w:t>Board memberships</w:t>
      </w:r>
    </w:p>
    <w:p w:rsidR="007D0C41" w:rsidRPr="00651DCE" w:rsidRDefault="006E70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hAnsi="Arial" w:cs="Arial"/>
          <w:color w:val="333333"/>
        </w:rPr>
      </w:pPr>
      <w:r w:rsidRPr="00651DCE">
        <w:rPr>
          <w:rFonts w:ascii="Arial" w:eastAsia="Arial" w:hAnsi="Arial" w:cs="Arial"/>
          <w:color w:val="000000"/>
        </w:rPr>
        <w:t>Personal considerations or relationships</w:t>
      </w:r>
    </w:p>
    <w:p w:rsidR="007D0C41" w:rsidRPr="00651DCE" w:rsidRDefault="006E70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20"/>
        <w:rPr>
          <w:rFonts w:ascii="Arial" w:hAnsi="Arial" w:cs="Arial"/>
          <w:color w:val="333333"/>
        </w:rPr>
      </w:pPr>
      <w:r w:rsidRPr="00651DCE">
        <w:rPr>
          <w:rFonts w:ascii="Arial" w:eastAsia="Arial" w:hAnsi="Arial" w:cs="Arial"/>
          <w:color w:val="333333"/>
        </w:rPr>
        <w:t>Promises of any of the above</w:t>
      </w:r>
    </w:p>
    <w:p w:rsidR="007D0C41" w:rsidRPr="00651DCE" w:rsidRDefault="006E70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180"/>
        </w:tabs>
        <w:spacing w:after="120" w:line="240" w:lineRule="auto"/>
        <w:ind w:left="760" w:hanging="403"/>
        <w:jc w:val="both"/>
        <w:rPr>
          <w:rFonts w:ascii="Arial" w:hAnsi="Arial" w:cs="Arial"/>
          <w:color w:val="000000"/>
        </w:rPr>
      </w:pPr>
      <w:r w:rsidRPr="00651DCE">
        <w:rPr>
          <w:rFonts w:ascii="Arial" w:eastAsia="Arial" w:hAnsi="Arial" w:cs="Arial"/>
          <w:color w:val="000000"/>
        </w:rPr>
        <w:t>If there is any Conflict of Interest, please report:</w:t>
      </w:r>
    </w:p>
    <w:p w:rsidR="007D0C41" w:rsidRPr="00651DCE" w:rsidRDefault="006E708E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</w:tabs>
        <w:spacing w:after="120" w:line="240" w:lineRule="auto"/>
        <w:ind w:left="357"/>
        <w:jc w:val="both"/>
        <w:rPr>
          <w:rFonts w:ascii="Arial" w:eastAsia="Arial" w:hAnsi="Arial" w:cs="Arial"/>
          <w:color w:val="000000"/>
        </w:rPr>
      </w:pPr>
      <w:r w:rsidRPr="00651DCE">
        <w:rPr>
          <w:rFonts w:ascii="Arial" w:eastAsia="Arial" w:hAnsi="Arial" w:cs="Arial"/>
          <w:color w:val="000000"/>
        </w:rPr>
        <w:tab/>
        <w:t>________________________________________________________________</w:t>
      </w:r>
    </w:p>
    <w:p w:rsidR="007D0C41" w:rsidRPr="00651DCE" w:rsidRDefault="006E708E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</w:tabs>
        <w:spacing w:after="240" w:line="240" w:lineRule="auto"/>
        <w:ind w:left="360"/>
        <w:jc w:val="both"/>
        <w:rPr>
          <w:rFonts w:ascii="Arial" w:eastAsia="Arial" w:hAnsi="Arial" w:cs="Arial"/>
          <w:color w:val="000000"/>
        </w:rPr>
      </w:pPr>
      <w:r w:rsidRPr="00651DCE">
        <w:rPr>
          <w:rFonts w:ascii="Arial" w:eastAsia="Arial" w:hAnsi="Arial" w:cs="Arial"/>
          <w:color w:val="000000"/>
        </w:rPr>
        <w:tab/>
        <w:t>_______________________</w:t>
      </w:r>
      <w:bookmarkStart w:id="0" w:name="_GoBack"/>
      <w:bookmarkEnd w:id="0"/>
      <w:r w:rsidRPr="00651DCE">
        <w:rPr>
          <w:rFonts w:ascii="Arial" w:eastAsia="Arial" w:hAnsi="Arial" w:cs="Arial"/>
          <w:color w:val="000000"/>
        </w:rPr>
        <w:t>_________________________________________</w:t>
      </w:r>
    </w:p>
    <w:p w:rsidR="007D0C41" w:rsidRPr="00651DCE" w:rsidRDefault="006E70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180"/>
        </w:tabs>
        <w:spacing w:after="120" w:line="240" w:lineRule="auto"/>
        <w:ind w:left="760" w:hanging="403"/>
        <w:jc w:val="both"/>
        <w:rPr>
          <w:rFonts w:ascii="Arial" w:hAnsi="Arial" w:cs="Arial"/>
          <w:color w:val="000000"/>
        </w:rPr>
      </w:pPr>
      <w:r w:rsidRPr="00651DCE">
        <w:rPr>
          <w:rFonts w:ascii="Arial" w:eastAsia="Arial" w:hAnsi="Arial" w:cs="Arial"/>
        </w:rPr>
        <w:t>No conflict of interest to report.</w:t>
      </w:r>
    </w:p>
    <w:p w:rsidR="007D0C41" w:rsidRPr="00651DCE" w:rsidRDefault="006E70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hAnsi="Arial" w:cs="Arial"/>
          <w:color w:val="000000"/>
        </w:rPr>
      </w:pPr>
      <w:r w:rsidRPr="00651DCE">
        <w:rPr>
          <w:rFonts w:ascii="Arial" w:hAnsi="Arial" w:cs="Arial"/>
          <w:i/>
          <w:color w:val="333333"/>
        </w:rPr>
        <w:t xml:space="preserve"> </w:t>
      </w:r>
      <w:r w:rsidRPr="00651DCE">
        <w:rPr>
          <w:rFonts w:ascii="Arial" w:hAnsi="Arial" w:cs="Arial"/>
          <w:b/>
          <w:color w:val="000000"/>
        </w:rPr>
        <w:t>------------------------------------------------------------------------------------------------------------------------</w:t>
      </w:r>
    </w:p>
    <w:p w:rsidR="00651DCE" w:rsidRDefault="00651DCE">
      <w:pPr>
        <w:spacing w:after="0" w:line="168" w:lineRule="auto"/>
        <w:ind w:left="547"/>
        <w:rPr>
          <w:rFonts w:ascii="Arial" w:hAnsi="Arial" w:cs="Arial"/>
          <w:b/>
        </w:rPr>
      </w:pPr>
    </w:p>
    <w:p w:rsidR="00651DCE" w:rsidRDefault="00651DCE">
      <w:pPr>
        <w:spacing w:after="0" w:line="168" w:lineRule="auto"/>
        <w:ind w:left="547"/>
        <w:rPr>
          <w:rFonts w:ascii="Arial" w:hAnsi="Arial" w:cs="Arial"/>
          <w:b/>
        </w:rPr>
      </w:pPr>
    </w:p>
    <w:p w:rsidR="007D0C41" w:rsidRPr="00651DCE" w:rsidRDefault="006E708E">
      <w:pPr>
        <w:spacing w:after="0" w:line="168" w:lineRule="auto"/>
        <w:ind w:left="547"/>
        <w:rPr>
          <w:rFonts w:ascii="Arial" w:hAnsi="Arial" w:cs="Arial"/>
        </w:rPr>
      </w:pPr>
      <w:r w:rsidRPr="00651DCE">
        <w:rPr>
          <w:rFonts w:ascii="Arial" w:hAnsi="Arial" w:cs="Arial"/>
          <w:b/>
        </w:rPr>
        <w:t>Investigator Name &amp; Signature</w:t>
      </w:r>
      <w:r w:rsidR="00651DCE" w:rsidRPr="00651DCE">
        <w:rPr>
          <w:rFonts w:ascii="Arial" w:hAnsi="Arial" w:cs="Arial"/>
          <w:b/>
        </w:rPr>
        <w:t>:</w:t>
      </w:r>
      <w:r w:rsidRPr="00651DCE">
        <w:rPr>
          <w:rFonts w:ascii="Arial" w:hAnsi="Arial" w:cs="Arial"/>
          <w:b/>
        </w:rPr>
        <w:tab/>
      </w:r>
      <w:r w:rsidRPr="00651DCE">
        <w:rPr>
          <w:rFonts w:ascii="Arial" w:hAnsi="Arial" w:cs="Arial"/>
          <w:b/>
        </w:rPr>
        <w:tab/>
      </w:r>
      <w:r w:rsidR="00651DCE" w:rsidRPr="00651DCE">
        <w:rPr>
          <w:rFonts w:ascii="Arial" w:hAnsi="Arial" w:cs="Arial"/>
          <w:b/>
        </w:rPr>
        <w:t xml:space="preserve">                   </w:t>
      </w:r>
      <w:r w:rsidRPr="00651DCE">
        <w:rPr>
          <w:rFonts w:ascii="Arial" w:hAnsi="Arial" w:cs="Arial"/>
          <w:b/>
        </w:rPr>
        <w:t>Date</w:t>
      </w:r>
    </w:p>
    <w:p w:rsidR="007D0C41" w:rsidRPr="00651DCE" w:rsidRDefault="007D0C41">
      <w:pPr>
        <w:spacing w:after="0" w:line="168" w:lineRule="auto"/>
        <w:ind w:left="547"/>
        <w:rPr>
          <w:rFonts w:ascii="Arial" w:hAnsi="Arial" w:cs="Arial"/>
        </w:rPr>
      </w:pPr>
    </w:p>
    <w:p w:rsidR="007D0C41" w:rsidRPr="00651DCE" w:rsidRDefault="007D0C41">
      <w:pPr>
        <w:spacing w:after="0" w:line="168" w:lineRule="auto"/>
        <w:ind w:left="547"/>
        <w:rPr>
          <w:rFonts w:ascii="Arial" w:hAnsi="Arial" w:cs="Arial"/>
        </w:rPr>
      </w:pPr>
    </w:p>
    <w:p w:rsidR="007D0C41" w:rsidRDefault="006E708E">
      <w:pPr>
        <w:spacing w:after="0" w:line="240" w:lineRule="auto"/>
        <w:ind w:left="547"/>
      </w:pPr>
      <w:r w:rsidRPr="00651DCE">
        <w:rPr>
          <w:rFonts w:ascii="Arial" w:hAnsi="Arial" w:cs="Arial"/>
          <w:b/>
        </w:rPr>
        <w:t xml:space="preserve">                                                                   </w:t>
      </w:r>
      <w:r>
        <w:rPr>
          <w:b/>
        </w:rPr>
        <w:t xml:space="preserve">                  </w:t>
      </w:r>
    </w:p>
    <w:sectPr w:rsidR="007D0C41">
      <w:headerReference w:type="default" r:id="rId7"/>
      <w:footerReference w:type="default" r:id="rId8"/>
      <w:pgSz w:w="12240" w:h="15840"/>
      <w:pgMar w:top="1080" w:right="1440" w:bottom="86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9AD" w:rsidRDefault="006019AD">
      <w:pPr>
        <w:spacing w:after="0" w:line="240" w:lineRule="auto"/>
      </w:pPr>
      <w:r>
        <w:separator/>
      </w:r>
    </w:p>
  </w:endnote>
  <w:endnote w:type="continuationSeparator" w:id="0">
    <w:p w:rsidR="006019AD" w:rsidRDefault="00601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C41" w:rsidRDefault="006E708E">
    <w:pPr>
      <w:tabs>
        <w:tab w:val="center" w:pos="4320"/>
        <w:tab w:val="right" w:pos="8640"/>
      </w:tabs>
      <w:spacing w:after="0" w:line="240" w:lineRule="auto"/>
      <w:ind w:left="-540" w:right="-540"/>
      <w:jc w:val="both"/>
      <w:rPr>
        <w:rFonts w:ascii="Times New Roman" w:eastAsia="Times New Roman" w:hAnsi="Times New Roman" w:cs="Times New Roman"/>
        <w:color w:val="000000"/>
        <w:sz w:val="16"/>
        <w:szCs w:val="16"/>
        <w:highlight w:val="white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highlight w:val="white"/>
      </w:rPr>
      <w:t xml:space="preserve">This document is copyright © (KSU-REC) King Saud University, 2017. No part may be reproduced in any form or by any means, or transmitted, or published without prior written consent from King Saud University. </w:t>
    </w:r>
  </w:p>
  <w:p w:rsidR="007D0C41" w:rsidRDefault="006E708E">
    <w:pPr>
      <w:tabs>
        <w:tab w:val="center" w:pos="4320"/>
        <w:tab w:val="right" w:pos="8640"/>
      </w:tabs>
      <w:spacing w:after="0" w:line="240" w:lineRule="auto"/>
      <w:ind w:left="-540" w:right="-540"/>
      <w:jc w:val="both"/>
      <w:rPr>
        <w:rFonts w:ascii="Times New Roman" w:eastAsia="Times New Roman" w:hAnsi="Times New Roman" w:cs="Times New Roman"/>
        <w:color w:val="000000"/>
        <w:sz w:val="16"/>
        <w:szCs w:val="16"/>
        <w:highlight w:val="white"/>
      </w:rPr>
    </w:pPr>
    <w:r>
      <w:rPr>
        <w:rFonts w:ascii="Times New Roman" w:eastAsia="Times New Roman" w:hAnsi="Times New Roman" w:cs="Times New Roman"/>
        <w:b/>
        <w:color w:val="000000"/>
        <w:sz w:val="16"/>
        <w:szCs w:val="16"/>
        <w:highlight w:val="white"/>
      </w:rPr>
      <w:t xml:space="preserve">KSU-IRB_ </w:t>
    </w:r>
    <w:r>
      <w:rPr>
        <w:rFonts w:ascii="Times New Roman" w:eastAsia="Times New Roman" w:hAnsi="Times New Roman" w:cs="Times New Roman"/>
        <w:color w:val="000000"/>
        <w:sz w:val="16"/>
        <w:szCs w:val="16"/>
        <w:highlight w:val="white"/>
      </w:rPr>
      <w:t>Conflict of Interest</w:t>
    </w:r>
    <w:r>
      <w:rPr>
        <w:rFonts w:ascii="Times New Roman" w:eastAsia="Times New Roman" w:hAnsi="Times New Roman" w:cs="Times New Roman"/>
        <w:b/>
        <w:color w:val="000000"/>
        <w:sz w:val="16"/>
        <w:szCs w:val="16"/>
        <w:highlight w:val="white"/>
      </w:rPr>
      <w:t xml:space="preserve">. </w:t>
    </w:r>
    <w:r>
      <w:rPr>
        <w:rFonts w:ascii="Times New Roman" w:eastAsia="Times New Roman" w:hAnsi="Times New Roman" w:cs="Times New Roman"/>
        <w:color w:val="000000"/>
        <w:sz w:val="16"/>
        <w:szCs w:val="16"/>
        <w:highlight w:val="white"/>
      </w:rPr>
      <w:t>Version 2.0. Last updated, 02 Oct. 2017.</w:t>
    </w:r>
  </w:p>
  <w:p w:rsidR="007D0C41" w:rsidRDefault="007D0C41">
    <w:pPr>
      <w:tabs>
        <w:tab w:val="left" w:pos="3120"/>
        <w:tab w:val="center" w:pos="4320"/>
        <w:tab w:val="right" w:pos="8640"/>
      </w:tabs>
      <w:spacing w:after="0" w:line="240" w:lineRule="auto"/>
    </w:pPr>
  </w:p>
  <w:p w:rsidR="007D0C41" w:rsidRDefault="007D0C4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9AD" w:rsidRDefault="006019AD">
      <w:pPr>
        <w:spacing w:after="0" w:line="240" w:lineRule="auto"/>
      </w:pPr>
      <w:r>
        <w:separator/>
      </w:r>
    </w:p>
  </w:footnote>
  <w:footnote w:type="continuationSeparator" w:id="0">
    <w:p w:rsidR="006019AD" w:rsidRDefault="00601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C41" w:rsidRDefault="006E708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1066800" cy="6858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477E5"/>
    <w:multiLevelType w:val="multilevel"/>
    <w:tmpl w:val="BCC43FAA"/>
    <w:lvl w:ilvl="0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3427C17"/>
    <w:multiLevelType w:val="multilevel"/>
    <w:tmpl w:val="870422F4"/>
    <w:lvl w:ilvl="0">
      <w:start w:val="17"/>
      <w:numFmt w:val="bullet"/>
      <w:lvlText w:val="●"/>
      <w:lvlJc w:val="left"/>
      <w:pPr>
        <w:ind w:left="765" w:hanging="405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9172F69"/>
    <w:multiLevelType w:val="multilevel"/>
    <w:tmpl w:val="FAE4C6F6"/>
    <w:lvl w:ilvl="0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C41"/>
    <w:rsid w:val="006019AD"/>
    <w:rsid w:val="00651DCE"/>
    <w:rsid w:val="006E708E"/>
    <w:rsid w:val="007D0C41"/>
    <w:rsid w:val="008B1530"/>
    <w:rsid w:val="008B466D"/>
    <w:rsid w:val="00B4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0F626"/>
  <w15:docId w15:val="{E629F489-6412-4D95-BA77-9148C863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8B15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Lebanto Oielia</dc:creator>
  <cp:lastModifiedBy>Lebanto Oielia</cp:lastModifiedBy>
  <cp:revision>22</cp:revision>
  <dcterms:created xsi:type="dcterms:W3CDTF">2023-12-24T07:59:00Z</dcterms:created>
  <dcterms:modified xsi:type="dcterms:W3CDTF">2023-12-24T08:20:00Z</dcterms:modified>
</cp:coreProperties>
</file>