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DD" w:rsidRDefault="001E5ECA" w:rsidP="007039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409150</wp:posOffset>
                </wp:positionH>
                <wp:positionV relativeFrom="paragraph">
                  <wp:posOffset>3291</wp:posOffset>
                </wp:positionV>
                <wp:extent cx="5492224" cy="757147"/>
                <wp:effectExtent l="19050" t="19050" r="1333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224" cy="75714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DD" w:rsidRPr="001E5ECA" w:rsidRDefault="00C96F2C" w:rsidP="00E71D93">
                            <w:pPr>
                              <w:pStyle w:val="Heading4"/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r w:rsidRPr="001E5ECA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CHECKLIST CRITERIA</w:t>
                            </w:r>
                            <w:r w:rsidR="00AF124F" w:rsidRPr="001E5ECA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: B</w:t>
                            </w:r>
                            <w:r w:rsidR="00863B04" w:rsidRPr="001E5ECA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IOBANKING STUDIES</w:t>
                            </w:r>
                          </w:p>
                          <w:p w:rsidR="007039DD" w:rsidRPr="001E5ECA" w:rsidRDefault="00227BE3" w:rsidP="001E5ECA">
                            <w:pPr>
                              <w:pStyle w:val="Heading4"/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1E5ECA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sz w:val="22"/>
                                <w:szCs w:val="22"/>
                              </w:rPr>
                              <w:t>Form # KSU-IRB/SC-HS-07</w:t>
                            </w:r>
                          </w:p>
                          <w:p w:rsidR="008831EB" w:rsidRPr="001E5ECA" w:rsidRDefault="008831EB" w:rsidP="007039DD">
                            <w:pPr>
                              <w:pStyle w:val="Heading3"/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r w:rsidRPr="001E5ECA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King Saud University</w:t>
                            </w:r>
                          </w:p>
                          <w:p w:rsidR="007039DD" w:rsidRDefault="007039DD" w:rsidP="007039DD">
                            <w:pPr>
                              <w:pStyle w:val="Heading3"/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r w:rsidRPr="001E5ECA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Riyadh, Kingdom of Saudi Arabia</w:t>
                            </w:r>
                          </w:p>
                          <w:p w:rsidR="001E5ECA" w:rsidRPr="001E5ECA" w:rsidRDefault="001E5ECA" w:rsidP="001E5ECA">
                            <w:pPr>
                              <w:rPr>
                                <w:rtl/>
                              </w:rPr>
                            </w:pPr>
                          </w:p>
                          <w:p w:rsidR="007039DD" w:rsidRDefault="007039DD" w:rsidP="00703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.2pt;margin-top:.25pt;width:432.4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" fillcolor="#d8d8d8" strokeweight="2.25pt">
                <v:textbox>
                  <w:txbxContent>
                    <w:p w:rsidR="007039DD" w:rsidRPr="001E5ECA" w:rsidRDefault="00C96F2C" w:rsidP="00E71D93">
                      <w:pPr>
                        <w:pStyle w:val="Heading4"/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 w:rsidRPr="001E5ECA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CHECKLIST CRITERIA</w:t>
                      </w:r>
                      <w:r w:rsidR="00AF124F" w:rsidRPr="001E5ECA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: B</w:t>
                      </w:r>
                      <w:r w:rsidR="00863B04" w:rsidRPr="001E5ECA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IOBANKING STUDIES</w:t>
                      </w:r>
                    </w:p>
                    <w:p w:rsidR="007039DD" w:rsidRPr="001E5ECA" w:rsidRDefault="00227BE3" w:rsidP="001E5ECA">
                      <w:pPr>
                        <w:pStyle w:val="Heading4"/>
                        <w:rPr>
                          <w:rFonts w:asciiTheme="minorBidi" w:hAnsiTheme="minorBidi" w:cstheme="minorBidi"/>
                          <w:b w:val="0"/>
                          <w:bCs/>
                          <w:sz w:val="22"/>
                          <w:szCs w:val="22"/>
                        </w:rPr>
                      </w:pPr>
                      <w:r w:rsidRPr="001E5ECA">
                        <w:rPr>
                          <w:rFonts w:asciiTheme="minorBidi" w:hAnsiTheme="minorBidi" w:cstheme="minorBidi"/>
                          <w:b w:val="0"/>
                          <w:bCs/>
                          <w:sz w:val="22"/>
                          <w:szCs w:val="22"/>
                        </w:rPr>
                        <w:t>Form # KSU-IRB/SC-HS-07</w:t>
                      </w:r>
                    </w:p>
                    <w:p w:rsidR="008831EB" w:rsidRPr="001E5ECA" w:rsidRDefault="008831EB" w:rsidP="007039DD">
                      <w:pPr>
                        <w:pStyle w:val="Heading3"/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 w:rsidRPr="001E5ECA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King Saud University</w:t>
                      </w:r>
                    </w:p>
                    <w:p w:rsidR="007039DD" w:rsidRDefault="007039DD" w:rsidP="007039DD">
                      <w:pPr>
                        <w:pStyle w:val="Heading3"/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 w:rsidRPr="001E5ECA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Riyadh, Kingdom of Saudi Arabia</w:t>
                      </w:r>
                    </w:p>
                    <w:p w:rsidR="001E5ECA" w:rsidRPr="001E5ECA" w:rsidRDefault="001E5ECA" w:rsidP="001E5ECA">
                      <w:pPr>
                        <w:rPr>
                          <w:rtl/>
                        </w:rPr>
                      </w:pPr>
                    </w:p>
                    <w:p w:rsidR="007039DD" w:rsidRDefault="007039DD" w:rsidP="007039DD"/>
                  </w:txbxContent>
                </v:textbox>
              </v:rect>
            </w:pict>
          </mc:Fallback>
        </mc:AlternateContent>
      </w:r>
      <w:r w:rsidR="007039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-1264920</wp:posOffset>
                </wp:positionV>
                <wp:extent cx="1278255" cy="1045210"/>
                <wp:effectExtent l="0" t="0" r="17145" b="215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255" cy="1045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9DD" w:rsidRPr="00731941" w:rsidRDefault="007039DD" w:rsidP="007039DD">
                            <w:pPr>
                              <w:shd w:val="clear" w:color="auto" w:fill="D9D9D9"/>
                              <w:spacing w:line="360" w:lineRule="auto"/>
                            </w:pPr>
                            <w:r w:rsidRPr="00731941">
                              <w:t xml:space="preserve">For </w:t>
                            </w:r>
                            <w:r>
                              <w:t>REC</w:t>
                            </w:r>
                            <w:r w:rsidRPr="00731941">
                              <w:t xml:space="preserve"> use only: </w:t>
                            </w:r>
                          </w:p>
                          <w:p w:rsidR="007039DD" w:rsidRPr="00731941" w:rsidRDefault="00850B04" w:rsidP="007039DD">
                            <w:pPr>
                              <w:shd w:val="clear" w:color="auto" w:fill="D9D9D9"/>
                              <w:spacing w:line="360" w:lineRule="auto"/>
                            </w:pPr>
                            <w:r>
                              <w:t>Full Board</w:t>
                            </w:r>
                            <w:r w:rsidR="007039DD" w:rsidRPr="00731941">
                              <w:t xml:space="preserve"> </w:t>
                            </w:r>
                            <w:proofErr w:type="gramStart"/>
                            <w:r w:rsidR="007039DD" w:rsidRPr="00731941">
                              <w:t>[  ]</w:t>
                            </w:r>
                            <w:proofErr w:type="gramEnd"/>
                          </w:p>
                          <w:p w:rsidR="007039DD" w:rsidRPr="00731941" w:rsidRDefault="007039DD" w:rsidP="007039DD">
                            <w:pPr>
                              <w:shd w:val="clear" w:color="auto" w:fill="D9D9D9"/>
                              <w:spacing w:line="360" w:lineRule="auto"/>
                            </w:pPr>
                            <w:r>
                              <w:t xml:space="preserve">Proposal </w:t>
                            </w:r>
                            <w:r w:rsidRPr="00731941">
                              <w:t>No.</w:t>
                            </w:r>
                            <w:r w:rsidR="00850B0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430.35pt;margin-top:-99.6pt;width:100.65pt;height: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" fillcolor="#d9d9d9" strokecolor="windowText" strokeweight="1.5pt">
                <v:path arrowok="t"/>
                <v:textbox>
                  <w:txbxContent>
                    <w:p w:rsidR="007039DD" w:rsidRPr="00731941" w:rsidRDefault="007039DD" w:rsidP="007039DD">
                      <w:pPr>
                        <w:shd w:val="clear" w:color="auto" w:fill="D9D9D9"/>
                        <w:spacing w:line="360" w:lineRule="auto"/>
                      </w:pPr>
                      <w:r w:rsidRPr="00731941">
                        <w:t xml:space="preserve">For </w:t>
                      </w:r>
                      <w:r>
                        <w:t>REC</w:t>
                      </w:r>
                      <w:r w:rsidRPr="00731941">
                        <w:t xml:space="preserve"> use only: </w:t>
                      </w:r>
                    </w:p>
                    <w:p w:rsidR="007039DD" w:rsidRPr="00731941" w:rsidRDefault="00850B04" w:rsidP="007039DD">
                      <w:pPr>
                        <w:shd w:val="clear" w:color="auto" w:fill="D9D9D9"/>
                        <w:spacing w:line="360" w:lineRule="auto"/>
                      </w:pPr>
                      <w:r>
                        <w:t>Full Board</w:t>
                      </w:r>
                      <w:r w:rsidR="007039DD" w:rsidRPr="00731941">
                        <w:t xml:space="preserve"> </w:t>
                      </w:r>
                      <w:proofErr w:type="gramStart"/>
                      <w:r w:rsidR="007039DD" w:rsidRPr="00731941">
                        <w:t>[  ]</w:t>
                      </w:r>
                      <w:proofErr w:type="gramEnd"/>
                    </w:p>
                    <w:p w:rsidR="007039DD" w:rsidRPr="00731941" w:rsidRDefault="007039DD" w:rsidP="007039DD">
                      <w:pPr>
                        <w:shd w:val="clear" w:color="auto" w:fill="D9D9D9"/>
                        <w:spacing w:line="360" w:lineRule="auto"/>
                      </w:pPr>
                      <w:r>
                        <w:t xml:space="preserve">Proposal </w:t>
                      </w:r>
                      <w:r w:rsidRPr="00731941">
                        <w:t>No.</w:t>
                      </w:r>
                      <w:r w:rsidR="00850B0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039DD" w:rsidRDefault="007039DD" w:rsidP="007039DD"/>
    <w:p w:rsidR="007039DD" w:rsidRDefault="007039DD" w:rsidP="007039DD"/>
    <w:p w:rsidR="007039DD" w:rsidRDefault="007039DD" w:rsidP="007039DD"/>
    <w:p w:rsidR="007039DD" w:rsidRPr="00E26FED" w:rsidRDefault="007039DD" w:rsidP="007039DD">
      <w:pPr>
        <w:rPr>
          <w:sz w:val="14"/>
          <w:szCs w:val="14"/>
        </w:rPr>
      </w:pPr>
    </w:p>
    <w:tbl>
      <w:tblPr>
        <w:tblW w:w="10486" w:type="dxa"/>
        <w:tblInd w:w="-72" w:type="dxa"/>
        <w:tblLook w:val="01E0" w:firstRow="1" w:lastRow="1" w:firstColumn="1" w:lastColumn="1" w:noHBand="0" w:noVBand="0"/>
      </w:tblPr>
      <w:tblGrid>
        <w:gridCol w:w="10486"/>
      </w:tblGrid>
      <w:tr w:rsidR="007039DD" w:rsidRPr="000B5718" w:rsidTr="007039DD">
        <w:tc>
          <w:tcPr>
            <w:tcW w:w="10486" w:type="dxa"/>
            <w:shd w:val="clear" w:color="auto" w:fill="auto"/>
          </w:tcPr>
          <w:p w:rsidR="00F57303" w:rsidRDefault="00F57303" w:rsidP="00264C44">
            <w:pPr>
              <w:jc w:val="both"/>
              <w:rPr>
                <w:rFonts w:asciiTheme="minorBidi" w:hAnsiTheme="minorBidi" w:cstheme="minorBidi"/>
              </w:rPr>
            </w:pPr>
          </w:p>
          <w:p w:rsidR="00B63EF1" w:rsidRPr="00264654" w:rsidRDefault="003438F3" w:rsidP="00264C44">
            <w:pPr>
              <w:jc w:val="both"/>
              <w:rPr>
                <w:rFonts w:asciiTheme="minorBidi" w:hAnsiTheme="minorBidi" w:cstheme="minorBidi"/>
              </w:rPr>
            </w:pPr>
            <w:r w:rsidRPr="00264654">
              <w:rPr>
                <w:rFonts w:asciiTheme="minorBidi" w:hAnsiTheme="minorBidi" w:cstheme="minorBidi"/>
              </w:rPr>
              <w:t xml:space="preserve">The purpose of this checklist is </w:t>
            </w:r>
            <w:r w:rsidR="006241D5" w:rsidRPr="00264654">
              <w:rPr>
                <w:rFonts w:asciiTheme="minorBidi" w:hAnsiTheme="minorBidi" w:cstheme="minorBidi"/>
              </w:rPr>
              <w:t xml:space="preserve">to </w:t>
            </w:r>
            <w:r w:rsidR="003E28EB" w:rsidRPr="00264654">
              <w:rPr>
                <w:rFonts w:asciiTheme="minorBidi" w:hAnsiTheme="minorBidi" w:cstheme="minorBidi"/>
              </w:rPr>
              <w:t>provi</w:t>
            </w:r>
            <w:r w:rsidR="00506E66" w:rsidRPr="00264654">
              <w:rPr>
                <w:rFonts w:asciiTheme="minorBidi" w:hAnsiTheme="minorBidi" w:cstheme="minorBidi"/>
              </w:rPr>
              <w:t>de investigators</w:t>
            </w:r>
            <w:r w:rsidR="003E28EB" w:rsidRPr="00264654">
              <w:rPr>
                <w:rFonts w:asciiTheme="minorBidi" w:hAnsiTheme="minorBidi" w:cstheme="minorBidi"/>
              </w:rPr>
              <w:t xml:space="preserve"> with a summary of the recommendations included in the </w:t>
            </w:r>
            <w:r w:rsidR="005F4799" w:rsidRPr="00264654">
              <w:rPr>
                <w:rFonts w:asciiTheme="minorBidi" w:hAnsiTheme="minorBidi" w:cstheme="minorBidi"/>
              </w:rPr>
              <w:t xml:space="preserve">biobank </w:t>
            </w:r>
            <w:r w:rsidR="003E28EB" w:rsidRPr="00264654">
              <w:rPr>
                <w:rFonts w:asciiTheme="minorBidi" w:hAnsiTheme="minorBidi" w:cstheme="minorBidi"/>
              </w:rPr>
              <w:t>polic</w:t>
            </w:r>
            <w:r w:rsidR="004B7319" w:rsidRPr="00264654">
              <w:rPr>
                <w:rFonts w:asciiTheme="minorBidi" w:hAnsiTheme="minorBidi" w:cstheme="minorBidi"/>
              </w:rPr>
              <w:t>y in compliance with best practice guidelines.</w:t>
            </w:r>
            <w:r w:rsidR="00B63EF1" w:rsidRPr="00264654">
              <w:rPr>
                <w:rFonts w:asciiTheme="minorBidi" w:hAnsiTheme="minorBidi" w:cstheme="minorBidi"/>
              </w:rPr>
              <w:t xml:space="preserve"> </w:t>
            </w:r>
            <w:r w:rsidR="003E28EB" w:rsidRPr="00264654">
              <w:rPr>
                <w:rFonts w:asciiTheme="minorBidi" w:hAnsiTheme="minorBidi" w:cstheme="minorBidi"/>
              </w:rPr>
              <w:t>Kindly co</w:t>
            </w:r>
            <w:r w:rsidR="00B63EF1" w:rsidRPr="00264654">
              <w:rPr>
                <w:rFonts w:asciiTheme="minorBidi" w:hAnsiTheme="minorBidi" w:cstheme="minorBidi"/>
              </w:rPr>
              <w:t xml:space="preserve">mplete and enclose this </w:t>
            </w:r>
            <w:r w:rsidR="00404AFF" w:rsidRPr="00264654">
              <w:rPr>
                <w:rFonts w:asciiTheme="minorBidi" w:hAnsiTheme="minorBidi" w:cstheme="minorBidi"/>
              </w:rPr>
              <w:t xml:space="preserve">checklist </w:t>
            </w:r>
            <w:r w:rsidR="009D4274" w:rsidRPr="00264654">
              <w:rPr>
                <w:rFonts w:asciiTheme="minorBidi" w:hAnsiTheme="minorBidi" w:cstheme="minorBidi"/>
              </w:rPr>
              <w:t xml:space="preserve">along </w:t>
            </w:r>
            <w:r w:rsidR="00694CAD" w:rsidRPr="00264654">
              <w:rPr>
                <w:rFonts w:asciiTheme="minorBidi" w:hAnsiTheme="minorBidi" w:cstheme="minorBidi"/>
              </w:rPr>
              <w:t xml:space="preserve">with </w:t>
            </w:r>
            <w:r w:rsidR="00F15C51" w:rsidRPr="00264654">
              <w:rPr>
                <w:rFonts w:asciiTheme="minorBidi" w:hAnsiTheme="minorBidi" w:cstheme="minorBidi"/>
              </w:rPr>
              <w:t xml:space="preserve">the </w:t>
            </w:r>
            <w:r w:rsidR="001C5131" w:rsidRPr="00264654">
              <w:rPr>
                <w:rFonts w:asciiTheme="minorBidi" w:hAnsiTheme="minorBidi" w:cstheme="minorBidi"/>
              </w:rPr>
              <w:t xml:space="preserve">study protocol and other essential documents. </w:t>
            </w:r>
            <w:r w:rsidR="003E28EB" w:rsidRPr="00264654">
              <w:rPr>
                <w:rFonts w:asciiTheme="minorBidi" w:hAnsiTheme="minorBidi" w:cstheme="minorBidi"/>
              </w:rPr>
              <w:t xml:space="preserve">   </w:t>
            </w:r>
          </w:p>
          <w:p w:rsidR="00264C44" w:rsidRPr="00264654" w:rsidRDefault="00264C44" w:rsidP="00264C44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382299" w:rsidRPr="00264654" w:rsidRDefault="00500505" w:rsidP="00636409">
            <w:pPr>
              <w:spacing w:after="240" w:line="259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264654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Governance of Biobank</w:t>
            </w:r>
          </w:p>
          <w:p w:rsidR="00793114" w:rsidRPr="00D366EC" w:rsidRDefault="00F15C51" w:rsidP="003832A5">
            <w:pPr>
              <w:numPr>
                <w:ilvl w:val="0"/>
                <w:numId w:val="6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If this research study involves an existing biobank, do </w:t>
            </w:r>
            <w:r w:rsidR="004253A6">
              <w:rPr>
                <w:rFonts w:asciiTheme="minorBidi" w:hAnsiTheme="minorBidi" w:cstheme="minorBidi"/>
                <w:sz w:val="22"/>
                <w:szCs w:val="22"/>
              </w:rPr>
              <w:t>you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 have an agreement/permiss</w:t>
            </w:r>
            <w:r w:rsidR="005E00EA">
              <w:rPr>
                <w:rFonts w:asciiTheme="minorBidi" w:hAnsiTheme="minorBidi" w:cstheme="minorBidi"/>
                <w:sz w:val="22"/>
                <w:szCs w:val="22"/>
              </w:rPr>
              <w:t>ion to use/access data? P</w:t>
            </w:r>
            <w:r w:rsidR="000B7EA4">
              <w:rPr>
                <w:rFonts w:asciiTheme="minorBidi" w:hAnsiTheme="minorBidi" w:cstheme="minorBidi"/>
                <w:sz w:val="22"/>
                <w:szCs w:val="22"/>
              </w:rPr>
              <w:t>lease provide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793114" w:rsidRPr="00264654" w:rsidRDefault="00DA6CAE" w:rsidP="003832A5">
            <w:pPr>
              <w:numPr>
                <w:ilvl w:val="0"/>
                <w:numId w:val="6"/>
              </w:num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Signed/dated Conflict of Interest Form.</w:t>
            </w:r>
          </w:p>
          <w:p w:rsidR="008137D1" w:rsidRPr="00264654" w:rsidRDefault="003823F1" w:rsidP="002F6E01">
            <w:pPr>
              <w:numPr>
                <w:ilvl w:val="0"/>
                <w:numId w:val="6"/>
              </w:numPr>
              <w:spacing w:after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If this research study involves establishing a new biobank, do you have standard operational procedure in place on all the biobank contents, including regulating samples, data and equipment? </w:t>
            </w:r>
            <w:r w:rsidR="000E54A6" w:rsidRPr="00264654">
              <w:rPr>
                <w:rFonts w:asciiTheme="minorBidi" w:hAnsiTheme="minorBidi" w:cstheme="minorBidi"/>
                <w:sz w:val="22"/>
                <w:szCs w:val="22"/>
              </w:rPr>
              <w:t>(I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f yes</w:t>
            </w:r>
            <w:r w:rsidR="000E54A6" w:rsidRPr="00264654">
              <w:rPr>
                <w:rFonts w:asciiTheme="minorBidi" w:hAnsiTheme="minorBidi" w:cstheme="minorBidi"/>
                <w:sz w:val="22"/>
                <w:szCs w:val="22"/>
              </w:rPr>
              <w:t>, please provide SOP or C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ertification </w:t>
            </w:r>
            <w:r w:rsidR="000E54A6"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of </w:t>
            </w:r>
            <w:r w:rsidR="000E6166" w:rsidRPr="00264654">
              <w:rPr>
                <w:rFonts w:asciiTheme="minorBidi" w:hAnsiTheme="minorBidi" w:cstheme="minorBidi"/>
                <w:sz w:val="22"/>
                <w:szCs w:val="22"/>
              </w:rPr>
              <w:t>Approval</w:t>
            </w:r>
            <w:r w:rsidR="000E6166" w:rsidRPr="0026465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0E6166"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of the new biobank from </w:t>
            </w:r>
            <w:r w:rsidR="000E54A6"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authorized representative. </w:t>
            </w:r>
          </w:p>
          <w:p w:rsidR="00793114" w:rsidRPr="00264654" w:rsidRDefault="00D07B01" w:rsidP="002F6E01">
            <w:pPr>
              <w:numPr>
                <w:ilvl w:val="0"/>
                <w:numId w:val="6"/>
              </w:numPr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Do you have a quality management/system in place where staff personnel completed their trainings? (e.g. Mayo Clinic Laboratories, ICH-GCP) If yes, please submit proof copy of</w:t>
            </w:r>
            <w:r w:rsidRPr="0026465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Certificates.</w:t>
            </w:r>
          </w:p>
          <w:p w:rsidR="00890E99" w:rsidRPr="00264654" w:rsidRDefault="00890E99" w:rsidP="00890E99">
            <w:pPr>
              <w:spacing w:after="240"/>
              <w:ind w:left="360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264654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Participant Consent</w:t>
            </w:r>
          </w:p>
          <w:p w:rsidR="00890E99" w:rsidRPr="00264654" w:rsidRDefault="00890E99" w:rsidP="006C79F6">
            <w:pPr>
              <w:numPr>
                <w:ilvl w:val="0"/>
                <w:numId w:val="6"/>
              </w:numPr>
              <w:spacing w:after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Include a biobank Informed Consent Form (in accordance with the enclosed sample consent Form</w:t>
            </w:r>
            <w:r w:rsidRPr="0026465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# KSU-REC 005G-E</w:t>
            </w:r>
            <w:r w:rsidR="00241240">
              <w:rPr>
                <w:rFonts w:asciiTheme="minorBidi" w:hAnsiTheme="minorBidi" w:cstheme="minorBidi"/>
                <w:sz w:val="22"/>
                <w:szCs w:val="22"/>
              </w:rPr>
              <w:t xml:space="preserve"> and KSU-REC 005G-A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).</w:t>
            </w:r>
            <w:r w:rsidRPr="0026465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:rsidR="00890E99" w:rsidRPr="00264654" w:rsidRDefault="00477224" w:rsidP="00EE0A63">
            <w:pPr>
              <w:numPr>
                <w:ilvl w:val="0"/>
                <w:numId w:val="6"/>
              </w:numPr>
              <w:spacing w:after="240"/>
              <w:jc w:val="both"/>
              <w:rPr>
                <w:rFonts w:ascii="Candara" w:hAnsi="Candara" w:cstheme="minorBidi"/>
                <w:sz w:val="22"/>
                <w:szCs w:val="22"/>
              </w:rPr>
            </w:pPr>
            <w:r w:rsidRPr="0026465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E0A63" w:rsidRPr="00264654">
              <w:rPr>
                <w:rFonts w:ascii="Arial" w:hAnsi="Arial" w:cs="Arial"/>
                <w:sz w:val="22"/>
                <w:szCs w:val="22"/>
              </w:rPr>
              <w:t>c</w:t>
            </w:r>
            <w:r w:rsidRPr="00264654">
              <w:rPr>
                <w:rFonts w:ascii="Arial" w:hAnsi="Arial" w:cs="Arial"/>
                <w:sz w:val="22"/>
                <w:szCs w:val="22"/>
              </w:rPr>
              <w:t>over letter including justification for waiving the consent (if applicable) and stating compliance with the IRB biobank policy signed by the investigator.</w:t>
            </w:r>
          </w:p>
          <w:p w:rsidR="00E20989" w:rsidRPr="00264654" w:rsidRDefault="00E20989" w:rsidP="003832A5">
            <w:pPr>
              <w:spacing w:after="240"/>
              <w:ind w:left="288"/>
              <w:rPr>
                <w:rFonts w:asciiTheme="minorBidi" w:hAnsiTheme="minorBidi" w:cstheme="minorBidi"/>
                <w:sz w:val="22"/>
                <w:szCs w:val="22"/>
                <w:u w:val="single"/>
              </w:rPr>
            </w:pPr>
            <w:r w:rsidRPr="0026465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u w:val="single"/>
              </w:rPr>
              <w:t>Biobank Study protocol</w:t>
            </w:r>
          </w:p>
          <w:p w:rsidR="000301CC" w:rsidRPr="00264654" w:rsidRDefault="00CE4542" w:rsidP="00CD6B70">
            <w:pPr>
              <w:numPr>
                <w:ilvl w:val="0"/>
                <w:numId w:val="6"/>
              </w:num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The submitted proposal must fulfil the IRB re</w:t>
            </w:r>
            <w:r w:rsidR="00CD6B70">
              <w:rPr>
                <w:rFonts w:asciiTheme="minorBidi" w:hAnsiTheme="minorBidi" w:cstheme="minorBidi"/>
                <w:sz w:val="22"/>
                <w:szCs w:val="22"/>
              </w:rPr>
              <w:t xml:space="preserve">quirements for biobank studies 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AE4E92">
              <w:rPr>
                <w:rFonts w:asciiTheme="minorBidi" w:hAnsiTheme="minorBidi" w:cstheme="minorBidi"/>
                <w:sz w:val="22"/>
                <w:szCs w:val="22"/>
              </w:rPr>
              <w:t xml:space="preserve">please </w:t>
            </w:r>
            <w:r w:rsidR="00CD6B70">
              <w:rPr>
                <w:rFonts w:asciiTheme="minorBidi" w:hAnsiTheme="minorBidi" w:cstheme="minorBidi"/>
                <w:sz w:val="22"/>
                <w:szCs w:val="22"/>
              </w:rPr>
              <w:t xml:space="preserve">see </w:t>
            </w:r>
            <w:r w:rsidR="00AE4E92">
              <w:rPr>
                <w:rFonts w:asciiTheme="minorBidi" w:hAnsiTheme="minorBidi" w:cstheme="minorBidi"/>
                <w:sz w:val="22"/>
                <w:szCs w:val="22"/>
              </w:rPr>
              <w:t xml:space="preserve">Form # </w:t>
            </w:r>
            <w:r w:rsidR="00F74234">
              <w:rPr>
                <w:rFonts w:asciiTheme="minorBidi" w:hAnsiTheme="minorBidi" w:cstheme="minorBidi"/>
                <w:sz w:val="22"/>
                <w:szCs w:val="22"/>
              </w:rPr>
              <w:t>KSU-REC</w:t>
            </w:r>
            <w:r w:rsidR="00AE4E9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CD6B70" w:rsidRPr="00264654">
              <w:rPr>
                <w:rFonts w:asciiTheme="minorBidi" w:hAnsiTheme="minorBidi" w:cstheme="minorBidi"/>
                <w:sz w:val="22"/>
                <w:szCs w:val="22"/>
              </w:rPr>
              <w:t>002-E</w:t>
            </w:r>
            <w:r w:rsidR="00F74234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CD6B70">
              <w:rPr>
                <w:rFonts w:asciiTheme="minorBidi" w:hAnsiTheme="minorBidi" w:cstheme="minorBidi"/>
                <w:sz w:val="22"/>
                <w:szCs w:val="22"/>
              </w:rPr>
              <w:t xml:space="preserve"> S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ection </w:t>
            </w:r>
            <w:r w:rsidR="00AE4E92">
              <w:rPr>
                <w:rFonts w:asciiTheme="minorBidi" w:hAnsiTheme="minorBidi" w:cstheme="minorBidi"/>
                <w:sz w:val="22"/>
                <w:szCs w:val="22"/>
              </w:rPr>
              <w:t>IV. 2 page 3 of 25 and S</w:t>
            </w:r>
            <w:r w:rsidR="00CD6B70">
              <w:rPr>
                <w:rFonts w:asciiTheme="minorBidi" w:hAnsiTheme="minorBidi" w:cstheme="minorBidi"/>
                <w:sz w:val="22"/>
                <w:szCs w:val="22"/>
              </w:rPr>
              <w:t>ubsection A, page 4 of 25).</w:t>
            </w:r>
          </w:p>
          <w:p w:rsidR="00292676" w:rsidRPr="00264654" w:rsidRDefault="006E72C3" w:rsidP="00470111">
            <w:pPr>
              <w:numPr>
                <w:ilvl w:val="0"/>
                <w:numId w:val="6"/>
              </w:num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All </w:t>
            </w:r>
            <w:r w:rsidR="0033498A"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co-investigators 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sign</w:t>
            </w:r>
            <w:r w:rsidR="00470111" w:rsidRPr="00264654">
              <w:rPr>
                <w:rFonts w:asciiTheme="minorBidi" w:hAnsiTheme="minorBidi" w:cstheme="minorBidi"/>
                <w:sz w:val="22"/>
                <w:szCs w:val="22"/>
              </w:rPr>
              <w:t>ed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 the proposal (investig</w:t>
            </w:r>
            <w:r w:rsidR="008B6F89" w:rsidRPr="00264654">
              <w:rPr>
                <w:rFonts w:asciiTheme="minorBidi" w:hAnsiTheme="minorBidi" w:cstheme="minorBidi"/>
                <w:sz w:val="22"/>
                <w:szCs w:val="22"/>
              </w:rPr>
              <w:t xml:space="preserve">ator's page) </w:t>
            </w:r>
            <w:r w:rsidRPr="00264654">
              <w:rPr>
                <w:rFonts w:asciiTheme="minorBidi" w:hAnsiTheme="minorBidi" w:cstheme="minorBidi"/>
                <w:sz w:val="22"/>
                <w:szCs w:val="22"/>
              </w:rPr>
              <w:t>their names and titles are correct.</w:t>
            </w:r>
            <w:r w:rsidR="00470111" w:rsidRPr="00264654">
              <w:rPr>
                <w:rFonts w:ascii="Candara" w:hAnsi="Candara" w:cstheme="minorBidi"/>
                <w:sz w:val="22"/>
                <w:szCs w:val="22"/>
              </w:rPr>
              <w:t xml:space="preserve"> </w:t>
            </w:r>
          </w:p>
          <w:p w:rsidR="00174B22" w:rsidRPr="00264654" w:rsidRDefault="00174B22" w:rsidP="00470111">
            <w:pPr>
              <w:numPr>
                <w:ilvl w:val="0"/>
                <w:numId w:val="6"/>
              </w:num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Provide a brief description of the role of each investigator.</w:t>
            </w:r>
          </w:p>
          <w:p w:rsidR="006E72C3" w:rsidRPr="00264654" w:rsidRDefault="00173772" w:rsidP="00167ED2">
            <w:pPr>
              <w:numPr>
                <w:ilvl w:val="0"/>
                <w:numId w:val="6"/>
              </w:numPr>
              <w:spacing w:after="120"/>
              <w:jc w:val="both"/>
              <w:rPr>
                <w:rFonts w:ascii="Candara" w:hAnsi="Candara" w:cstheme="minorBidi"/>
                <w:sz w:val="22"/>
                <w:szCs w:val="22"/>
              </w:rPr>
            </w:pPr>
            <w:r w:rsidRPr="00264654">
              <w:rPr>
                <w:rFonts w:ascii="Arial" w:hAnsi="Arial" w:cs="Arial"/>
                <w:sz w:val="22"/>
                <w:szCs w:val="22"/>
              </w:rPr>
              <w:t>Endorsement from Department of the principal investigator (</w:t>
            </w:r>
            <w:r w:rsidR="003A48EA" w:rsidRPr="00264654">
              <w:rPr>
                <w:rFonts w:ascii="Arial" w:hAnsi="Arial" w:cs="Arial"/>
                <w:sz w:val="22"/>
                <w:szCs w:val="22"/>
              </w:rPr>
              <w:t xml:space="preserve">please provide a </w:t>
            </w:r>
            <w:r w:rsidRPr="00264654">
              <w:rPr>
                <w:rFonts w:ascii="Arial" w:hAnsi="Arial" w:cs="Arial"/>
                <w:sz w:val="22"/>
                <w:szCs w:val="22"/>
              </w:rPr>
              <w:t>copy of the minutes of</w:t>
            </w:r>
            <w:r w:rsidRPr="002646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64654">
              <w:rPr>
                <w:rFonts w:ascii="Arial" w:hAnsi="Arial" w:cs="Arial"/>
                <w:sz w:val="22"/>
                <w:szCs w:val="22"/>
              </w:rPr>
              <w:t>departmental board meeting)</w:t>
            </w:r>
          </w:p>
          <w:p w:rsidR="00AD29A8" w:rsidRPr="00D366EC" w:rsidRDefault="008C737F" w:rsidP="00D366EC">
            <w:pPr>
              <w:numPr>
                <w:ilvl w:val="0"/>
                <w:numId w:val="6"/>
              </w:num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All investigators are aware of KSU-IRB biobank policy/procedure.</w:t>
            </w:r>
          </w:p>
          <w:p w:rsidR="00D8536E" w:rsidRPr="00AD29A8" w:rsidRDefault="00D8536E" w:rsidP="00AD29A8">
            <w:pPr>
              <w:numPr>
                <w:ilvl w:val="0"/>
                <w:numId w:val="6"/>
              </w:num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 w:rsidRPr="00264654">
              <w:rPr>
                <w:rFonts w:asciiTheme="minorBidi" w:hAnsiTheme="minorBidi" w:cstheme="minorBidi"/>
                <w:sz w:val="22"/>
                <w:szCs w:val="22"/>
              </w:rPr>
              <w:t>Kindly sign this checklist.</w:t>
            </w:r>
          </w:p>
          <w:p w:rsidR="00EB2B79" w:rsidRPr="00264654" w:rsidRDefault="00EB2B79" w:rsidP="006F56FE">
            <w:pPr>
              <w:spacing w:after="120"/>
              <w:ind w:left="765"/>
              <w:jc w:val="both"/>
              <w:rPr>
                <w:rFonts w:ascii="Candara" w:hAnsi="Candara" w:cstheme="minorBidi"/>
                <w:sz w:val="22"/>
                <w:szCs w:val="22"/>
              </w:rPr>
            </w:pPr>
          </w:p>
          <w:p w:rsidR="006F56FE" w:rsidRPr="00264654" w:rsidRDefault="006F56FE" w:rsidP="006F56FE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264654">
              <w:rPr>
                <w:rFonts w:ascii="Arial" w:hAnsi="Arial" w:cs="Arial"/>
                <w:sz w:val="22"/>
                <w:szCs w:val="22"/>
              </w:rPr>
              <w:t>----------------------------------------------------------------</w:t>
            </w:r>
          </w:p>
          <w:p w:rsidR="006F56FE" w:rsidRPr="00264654" w:rsidRDefault="00D366EC" w:rsidP="00D366EC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Principal Investigator’s Name, </w:t>
            </w:r>
            <w:r w:rsidR="006F56FE" w:rsidRPr="00264654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6F56FE" w:rsidRPr="00264654">
              <w:rPr>
                <w:rFonts w:ascii="Arial" w:hAnsi="Arial" w:cs="Arial"/>
                <w:sz w:val="22"/>
                <w:szCs w:val="22"/>
              </w:rPr>
              <w:t>Dat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F56FE" w:rsidRPr="00793114" w:rsidRDefault="006F56FE" w:rsidP="00D366EC">
            <w:pPr>
              <w:spacing w:after="120"/>
              <w:jc w:val="both"/>
              <w:rPr>
                <w:rFonts w:ascii="Candara" w:hAnsi="Candara" w:cstheme="minorBidi"/>
                <w:sz w:val="22"/>
                <w:szCs w:val="22"/>
              </w:rPr>
            </w:pPr>
          </w:p>
        </w:tc>
      </w:tr>
    </w:tbl>
    <w:p w:rsidR="0018106D" w:rsidRPr="000B5718" w:rsidRDefault="0018106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8106D" w:rsidRPr="000B5718" w:rsidSect="00CC612C">
      <w:headerReference w:type="default" r:id="rId8"/>
      <w:footerReference w:type="default" r:id="rId9"/>
      <w:pgSz w:w="11907" w:h="16840" w:code="9"/>
      <w:pgMar w:top="1440" w:right="1080" w:bottom="1296" w:left="1080" w:header="1008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70" w:rsidRDefault="00996770" w:rsidP="007039DD">
      <w:r>
        <w:separator/>
      </w:r>
    </w:p>
  </w:endnote>
  <w:endnote w:type="continuationSeparator" w:id="0">
    <w:p w:rsidR="00996770" w:rsidRDefault="00996770" w:rsidP="0070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5996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2BBA" w:rsidRDefault="00AB2B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7A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2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30BEF" w:rsidRPr="005B1914" w:rsidRDefault="00996770" w:rsidP="002E6543">
    <w:pPr>
      <w:pStyle w:val="Footer"/>
      <w:tabs>
        <w:tab w:val="left" w:pos="3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70" w:rsidRDefault="00996770" w:rsidP="007039DD">
      <w:r>
        <w:separator/>
      </w:r>
    </w:p>
  </w:footnote>
  <w:footnote w:type="continuationSeparator" w:id="0">
    <w:p w:rsidR="00996770" w:rsidRDefault="00996770" w:rsidP="0070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B9" w:rsidRDefault="007039D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-65405</wp:posOffset>
          </wp:positionV>
          <wp:extent cx="1059815" cy="639445"/>
          <wp:effectExtent l="0" t="0" r="6985" b="825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-520700</wp:posOffset>
              </wp:positionH>
              <wp:positionV relativeFrom="paragraph">
                <wp:posOffset>-244475</wp:posOffset>
              </wp:positionV>
              <wp:extent cx="7089775" cy="1052195"/>
              <wp:effectExtent l="0" t="0" r="15875" b="1460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977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3CB9" w:rsidRPr="00241E12" w:rsidRDefault="00DE2E7C" w:rsidP="00C833C2">
                          <w:pPr>
                            <w:bidi/>
                            <w:ind w:left="2120" w:firstLine="632"/>
                          </w:pP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جامعة الملك سعود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ab/>
                            <w:t xml:space="preserve">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    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</w:t>
                          </w:r>
                          <w:r w:rsidRPr="00241E12">
                            <w:t>King Saud University</w:t>
                          </w:r>
                        </w:p>
                        <w:p w:rsidR="00E23CB9" w:rsidRPr="00241E12" w:rsidRDefault="00DE2E7C" w:rsidP="00C833C2">
                          <w:pPr>
                            <w:bidi/>
                            <w:ind w:left="5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وكالة الجامعة للدارسات العليا والبحث العلمي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Pr="00176A6E">
                            <w:t xml:space="preserve"> </w:t>
                          </w:r>
                          <w:r w:rsidRPr="00241E12">
                            <w:t>Vice Rector</w:t>
                          </w:r>
                          <w:r>
                            <w:t>ate</w:t>
                          </w:r>
                          <w:r w:rsidRPr="00241E12">
                            <w:t xml:space="preserve"> for </w:t>
                          </w:r>
                          <w:r>
                            <w:t>Graduate</w:t>
                          </w:r>
                          <w:r w:rsidRPr="00241E12">
                            <w:t xml:space="preserve"> Studies &amp; Scientific Research</w:t>
                          </w:r>
                        </w:p>
                        <w:p w:rsidR="00E23CB9" w:rsidRPr="00241E12" w:rsidRDefault="00DE2E7C" w:rsidP="00C833C2">
                          <w:pPr>
                            <w:bidi/>
                            <w:ind w:left="2390" w:firstLine="362"/>
                            <w:rPr>
                              <w:rtl/>
                            </w:rPr>
                          </w:pP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عمادة البحث العلمي 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ab/>
                            <w:t xml:space="preserve">      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       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</w:t>
                          </w:r>
                          <w:r>
                            <w:t>Deanship of Scientific</w:t>
                          </w:r>
                          <w:r w:rsidRPr="00241E12">
                            <w:t xml:space="preserve"> Research</w:t>
                          </w:r>
                        </w:p>
                        <w:p w:rsidR="00E23CB9" w:rsidRPr="00241E12" w:rsidRDefault="00DE2E7C" w:rsidP="00C833C2">
                          <w:pPr>
                            <w:bidi/>
                            <w:ind w:left="2120" w:firstLine="542"/>
                            <w:rPr>
                              <w:rtl/>
                            </w:rPr>
                          </w:pP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لجنة </w:t>
                          </w: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أخلاقيات البح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و</w:t>
                          </w: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ث</w:t>
                          </w:r>
                          <w:r w:rsidRPr="00DE7888">
                            <w:rPr>
                              <w:rFonts w:hint="cs"/>
                              <w:rtl/>
                            </w:rPr>
                            <w:tab/>
                          </w:r>
                          <w:r w:rsidRPr="00DE7888">
                            <w:rPr>
                              <w:rFonts w:hint="cs"/>
                              <w:rtl/>
                            </w:rPr>
                            <w:tab/>
                          </w:r>
                          <w:r w:rsidRPr="00241E12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t xml:space="preserve">Research Ethics Committee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-41pt;margin-top:-19.25pt;width:558.2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" strokeweight="1.5pt">
              <v:textbox>
                <w:txbxContent>
                  <w:p w:rsidR="00E23CB9" w:rsidRPr="00241E12" w:rsidRDefault="00DE2E7C" w:rsidP="00C833C2">
                    <w:pPr>
                      <w:bidi/>
                      <w:ind w:left="2120" w:firstLine="632"/>
                    </w:pP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جامعة الملك سعود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ab/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ab/>
                      <w:t xml:space="preserve">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    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</w:t>
                    </w:r>
                    <w:r w:rsidRPr="00241E12">
                      <w:t>King Saud University</w:t>
                    </w:r>
                  </w:p>
                  <w:p w:rsidR="00E23CB9" w:rsidRPr="00241E12" w:rsidRDefault="00DE2E7C" w:rsidP="00C833C2">
                    <w:pPr>
                      <w:bidi/>
                      <w:ind w:left="52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وكالة الجامعة للدارسات العليا والبحث العلمي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</w:t>
                    </w:r>
                    <w:r w:rsidRPr="00176A6E">
                      <w:t xml:space="preserve"> </w:t>
                    </w:r>
                    <w:r w:rsidRPr="00241E12">
                      <w:t>Vice Rector</w:t>
                    </w:r>
                    <w:r>
                      <w:t>ate</w:t>
                    </w:r>
                    <w:r w:rsidRPr="00241E12">
                      <w:t xml:space="preserve"> for </w:t>
                    </w:r>
                    <w:r>
                      <w:t>Graduate</w:t>
                    </w:r>
                    <w:r w:rsidRPr="00241E12">
                      <w:t xml:space="preserve"> Studies &amp; Scientific Research</w:t>
                    </w:r>
                  </w:p>
                  <w:p w:rsidR="00E23CB9" w:rsidRPr="00241E12" w:rsidRDefault="00DE2E7C" w:rsidP="00C833C2">
                    <w:pPr>
                      <w:bidi/>
                      <w:ind w:left="2390" w:firstLine="362"/>
                      <w:rPr>
                        <w:rtl/>
                      </w:rPr>
                    </w:pP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عمادة البحث العلمي 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ab/>
                      <w:t xml:space="preserve">      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       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</w:t>
                    </w:r>
                    <w:r>
                      <w:t>Deanship of Scientific</w:t>
                    </w:r>
                    <w:r w:rsidRPr="00241E12">
                      <w:t xml:space="preserve"> Research</w:t>
                    </w:r>
                  </w:p>
                  <w:p w:rsidR="00E23CB9" w:rsidRPr="00241E12" w:rsidRDefault="00DE2E7C" w:rsidP="00C833C2">
                    <w:pPr>
                      <w:bidi/>
                      <w:ind w:left="2120" w:firstLine="542"/>
                      <w:rPr>
                        <w:rtl/>
                      </w:rPr>
                    </w:pP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لجنة </w:t>
                    </w: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أخلاقيات البح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و</w:t>
                    </w: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ث</w:t>
                    </w:r>
                    <w:r w:rsidRPr="00DE7888">
                      <w:rPr>
                        <w:rFonts w:hint="cs"/>
                        <w:rtl/>
                      </w:rPr>
                      <w:tab/>
                    </w:r>
                    <w:r w:rsidRPr="00DE7888">
                      <w:rPr>
                        <w:rFonts w:hint="cs"/>
                        <w:rtl/>
                      </w:rPr>
                      <w:tab/>
                    </w:r>
                    <w:r w:rsidRPr="00241E12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t xml:space="preserve">Research Ethics Committee    </w:t>
                    </w:r>
                  </w:p>
                </w:txbxContent>
              </v:textbox>
            </v:rect>
          </w:pict>
        </mc:Fallback>
      </mc:AlternateContent>
    </w:r>
  </w:p>
  <w:p w:rsidR="00E23CB9" w:rsidRDefault="00996770">
    <w:pPr>
      <w:pStyle w:val="Header"/>
    </w:pPr>
  </w:p>
  <w:p w:rsidR="00E23CB9" w:rsidRDefault="00996770">
    <w:pPr>
      <w:pStyle w:val="Header"/>
    </w:pPr>
  </w:p>
  <w:p w:rsidR="00E23CB9" w:rsidRDefault="00996770">
    <w:pPr>
      <w:pStyle w:val="Header"/>
    </w:pPr>
  </w:p>
  <w:p w:rsidR="00E23CB9" w:rsidRDefault="00996770">
    <w:pPr>
      <w:pStyle w:val="Header"/>
    </w:pPr>
  </w:p>
  <w:p w:rsidR="00E23CB9" w:rsidRDefault="00996770">
    <w:pPr>
      <w:pStyle w:val="Header"/>
    </w:pPr>
  </w:p>
  <w:p w:rsidR="00E23CB9" w:rsidRDefault="00996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1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C4AC7"/>
    <w:multiLevelType w:val="hybridMultilevel"/>
    <w:tmpl w:val="D176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A4D"/>
    <w:multiLevelType w:val="hybridMultilevel"/>
    <w:tmpl w:val="60980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414E"/>
    <w:multiLevelType w:val="hybridMultilevel"/>
    <w:tmpl w:val="94BE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4E6"/>
    <w:multiLevelType w:val="hybridMultilevel"/>
    <w:tmpl w:val="91E0C2C2"/>
    <w:lvl w:ilvl="0" w:tplc="16EEE78C">
      <w:start w:val="17"/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45A2"/>
    <w:multiLevelType w:val="hybridMultilevel"/>
    <w:tmpl w:val="587E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DD"/>
    <w:rsid w:val="000000DA"/>
    <w:rsid w:val="00010432"/>
    <w:rsid w:val="00016494"/>
    <w:rsid w:val="00017758"/>
    <w:rsid w:val="000239A8"/>
    <w:rsid w:val="000301CC"/>
    <w:rsid w:val="00032AEE"/>
    <w:rsid w:val="00047498"/>
    <w:rsid w:val="00062A04"/>
    <w:rsid w:val="00062C79"/>
    <w:rsid w:val="000931F5"/>
    <w:rsid w:val="00093975"/>
    <w:rsid w:val="000A230D"/>
    <w:rsid w:val="000A3A9C"/>
    <w:rsid w:val="000B5718"/>
    <w:rsid w:val="000B64E7"/>
    <w:rsid w:val="000B7EA4"/>
    <w:rsid w:val="000C720C"/>
    <w:rsid w:val="000E0860"/>
    <w:rsid w:val="000E54A6"/>
    <w:rsid w:val="000E6166"/>
    <w:rsid w:val="001037AB"/>
    <w:rsid w:val="0010663A"/>
    <w:rsid w:val="00110F97"/>
    <w:rsid w:val="001120B1"/>
    <w:rsid w:val="001138CB"/>
    <w:rsid w:val="001209CE"/>
    <w:rsid w:val="0013162B"/>
    <w:rsid w:val="001504DB"/>
    <w:rsid w:val="00162BB7"/>
    <w:rsid w:val="0016342E"/>
    <w:rsid w:val="00163715"/>
    <w:rsid w:val="00164C0F"/>
    <w:rsid w:val="00167ED2"/>
    <w:rsid w:val="00173772"/>
    <w:rsid w:val="00174B22"/>
    <w:rsid w:val="0018106D"/>
    <w:rsid w:val="001947DA"/>
    <w:rsid w:val="001B11EA"/>
    <w:rsid w:val="001B1CE2"/>
    <w:rsid w:val="001B7797"/>
    <w:rsid w:val="001C5131"/>
    <w:rsid w:val="001C6CA7"/>
    <w:rsid w:val="001C7AE9"/>
    <w:rsid w:val="001D6504"/>
    <w:rsid w:val="001E4BD3"/>
    <w:rsid w:val="001E5ECA"/>
    <w:rsid w:val="001F6C15"/>
    <w:rsid w:val="0020262B"/>
    <w:rsid w:val="002155D6"/>
    <w:rsid w:val="00221B21"/>
    <w:rsid w:val="00224FFA"/>
    <w:rsid w:val="0022721C"/>
    <w:rsid w:val="00227BE3"/>
    <w:rsid w:val="00231603"/>
    <w:rsid w:val="00241240"/>
    <w:rsid w:val="002413C0"/>
    <w:rsid w:val="00264654"/>
    <w:rsid w:val="00264C44"/>
    <w:rsid w:val="0026786F"/>
    <w:rsid w:val="002720F7"/>
    <w:rsid w:val="002865DB"/>
    <w:rsid w:val="002916D0"/>
    <w:rsid w:val="00292676"/>
    <w:rsid w:val="002A1635"/>
    <w:rsid w:val="002A1D2A"/>
    <w:rsid w:val="002A2213"/>
    <w:rsid w:val="002A2816"/>
    <w:rsid w:val="002B6525"/>
    <w:rsid w:val="002C3684"/>
    <w:rsid w:val="002E6543"/>
    <w:rsid w:val="002E785C"/>
    <w:rsid w:val="002F498B"/>
    <w:rsid w:val="002F6E01"/>
    <w:rsid w:val="0031244F"/>
    <w:rsid w:val="00321750"/>
    <w:rsid w:val="00333C4B"/>
    <w:rsid w:val="0033498A"/>
    <w:rsid w:val="003431C0"/>
    <w:rsid w:val="003438F3"/>
    <w:rsid w:val="00343F29"/>
    <w:rsid w:val="00354ADB"/>
    <w:rsid w:val="00381D31"/>
    <w:rsid w:val="00382299"/>
    <w:rsid w:val="003823F1"/>
    <w:rsid w:val="003832A5"/>
    <w:rsid w:val="00394884"/>
    <w:rsid w:val="003973CD"/>
    <w:rsid w:val="003A3F31"/>
    <w:rsid w:val="003A48EA"/>
    <w:rsid w:val="003A4975"/>
    <w:rsid w:val="003B3FB9"/>
    <w:rsid w:val="003C48CE"/>
    <w:rsid w:val="003C6BF9"/>
    <w:rsid w:val="003D4227"/>
    <w:rsid w:val="003E28EB"/>
    <w:rsid w:val="003E7C1D"/>
    <w:rsid w:val="00402263"/>
    <w:rsid w:val="00404AFF"/>
    <w:rsid w:val="00407C29"/>
    <w:rsid w:val="004253A6"/>
    <w:rsid w:val="00436B0D"/>
    <w:rsid w:val="004418C5"/>
    <w:rsid w:val="00442FC1"/>
    <w:rsid w:val="00444243"/>
    <w:rsid w:val="004536D5"/>
    <w:rsid w:val="00470111"/>
    <w:rsid w:val="00473277"/>
    <w:rsid w:val="00477224"/>
    <w:rsid w:val="00477ACF"/>
    <w:rsid w:val="00480FF3"/>
    <w:rsid w:val="004814C4"/>
    <w:rsid w:val="0048427D"/>
    <w:rsid w:val="0048686B"/>
    <w:rsid w:val="004A117A"/>
    <w:rsid w:val="004A18EA"/>
    <w:rsid w:val="004A3343"/>
    <w:rsid w:val="004A6D99"/>
    <w:rsid w:val="004B03E0"/>
    <w:rsid w:val="004B7319"/>
    <w:rsid w:val="004C00DF"/>
    <w:rsid w:val="004C3186"/>
    <w:rsid w:val="004E158F"/>
    <w:rsid w:val="004E266E"/>
    <w:rsid w:val="00500505"/>
    <w:rsid w:val="00503392"/>
    <w:rsid w:val="00506E66"/>
    <w:rsid w:val="00514350"/>
    <w:rsid w:val="00520A2F"/>
    <w:rsid w:val="005320D8"/>
    <w:rsid w:val="00534D46"/>
    <w:rsid w:val="005432F6"/>
    <w:rsid w:val="0054440F"/>
    <w:rsid w:val="00555C46"/>
    <w:rsid w:val="00560606"/>
    <w:rsid w:val="005611EB"/>
    <w:rsid w:val="00562CD6"/>
    <w:rsid w:val="00573FAC"/>
    <w:rsid w:val="00583A67"/>
    <w:rsid w:val="0058451C"/>
    <w:rsid w:val="005A461A"/>
    <w:rsid w:val="005B1FCB"/>
    <w:rsid w:val="005B2346"/>
    <w:rsid w:val="005B6F1F"/>
    <w:rsid w:val="005B78B6"/>
    <w:rsid w:val="005C438F"/>
    <w:rsid w:val="005C5142"/>
    <w:rsid w:val="005C6AE1"/>
    <w:rsid w:val="005D2652"/>
    <w:rsid w:val="005D321C"/>
    <w:rsid w:val="005D63C6"/>
    <w:rsid w:val="005E00EA"/>
    <w:rsid w:val="005E39BB"/>
    <w:rsid w:val="005F4799"/>
    <w:rsid w:val="005F6E59"/>
    <w:rsid w:val="005F7912"/>
    <w:rsid w:val="00602A01"/>
    <w:rsid w:val="0060496B"/>
    <w:rsid w:val="006241D5"/>
    <w:rsid w:val="00632D33"/>
    <w:rsid w:val="00636409"/>
    <w:rsid w:val="006421D4"/>
    <w:rsid w:val="0064299D"/>
    <w:rsid w:val="00647B62"/>
    <w:rsid w:val="00647ED4"/>
    <w:rsid w:val="00651213"/>
    <w:rsid w:val="00661223"/>
    <w:rsid w:val="00664611"/>
    <w:rsid w:val="00665991"/>
    <w:rsid w:val="00671719"/>
    <w:rsid w:val="00694CAD"/>
    <w:rsid w:val="00695040"/>
    <w:rsid w:val="006A4953"/>
    <w:rsid w:val="006B28CC"/>
    <w:rsid w:val="006C79F6"/>
    <w:rsid w:val="006D55F6"/>
    <w:rsid w:val="006E72C3"/>
    <w:rsid w:val="006E73DD"/>
    <w:rsid w:val="006F56FE"/>
    <w:rsid w:val="00701990"/>
    <w:rsid w:val="007039DD"/>
    <w:rsid w:val="00717FFC"/>
    <w:rsid w:val="007430B2"/>
    <w:rsid w:val="00747F38"/>
    <w:rsid w:val="007544C9"/>
    <w:rsid w:val="007647CB"/>
    <w:rsid w:val="007804B6"/>
    <w:rsid w:val="00793114"/>
    <w:rsid w:val="007A7235"/>
    <w:rsid w:val="007B17A9"/>
    <w:rsid w:val="007C0A3E"/>
    <w:rsid w:val="007D143F"/>
    <w:rsid w:val="007D319C"/>
    <w:rsid w:val="007E3D36"/>
    <w:rsid w:val="007F4915"/>
    <w:rsid w:val="00803E25"/>
    <w:rsid w:val="00812D13"/>
    <w:rsid w:val="008137D1"/>
    <w:rsid w:val="00822486"/>
    <w:rsid w:val="00826844"/>
    <w:rsid w:val="00826C23"/>
    <w:rsid w:val="00830619"/>
    <w:rsid w:val="008359D2"/>
    <w:rsid w:val="00850B04"/>
    <w:rsid w:val="008533D2"/>
    <w:rsid w:val="00863B04"/>
    <w:rsid w:val="00871015"/>
    <w:rsid w:val="00875A7D"/>
    <w:rsid w:val="008831EB"/>
    <w:rsid w:val="008842EF"/>
    <w:rsid w:val="00890E99"/>
    <w:rsid w:val="008919FE"/>
    <w:rsid w:val="00896046"/>
    <w:rsid w:val="008B4FE3"/>
    <w:rsid w:val="008B6F89"/>
    <w:rsid w:val="008B7DA9"/>
    <w:rsid w:val="008C0CC4"/>
    <w:rsid w:val="008C737F"/>
    <w:rsid w:val="008D50A1"/>
    <w:rsid w:val="008F10A2"/>
    <w:rsid w:val="008F1250"/>
    <w:rsid w:val="00903947"/>
    <w:rsid w:val="009063F2"/>
    <w:rsid w:val="009202D9"/>
    <w:rsid w:val="00921A37"/>
    <w:rsid w:val="00921F4E"/>
    <w:rsid w:val="0092344D"/>
    <w:rsid w:val="00934193"/>
    <w:rsid w:val="00936973"/>
    <w:rsid w:val="00950876"/>
    <w:rsid w:val="00953894"/>
    <w:rsid w:val="00957992"/>
    <w:rsid w:val="0096082E"/>
    <w:rsid w:val="00960C96"/>
    <w:rsid w:val="00977185"/>
    <w:rsid w:val="00981227"/>
    <w:rsid w:val="009919D6"/>
    <w:rsid w:val="00994DDA"/>
    <w:rsid w:val="009961AD"/>
    <w:rsid w:val="00996770"/>
    <w:rsid w:val="009A5728"/>
    <w:rsid w:val="009A7297"/>
    <w:rsid w:val="009B4BAE"/>
    <w:rsid w:val="009B5980"/>
    <w:rsid w:val="009C12B0"/>
    <w:rsid w:val="009C3B84"/>
    <w:rsid w:val="009D4274"/>
    <w:rsid w:val="009E7D19"/>
    <w:rsid w:val="00A211F5"/>
    <w:rsid w:val="00A23F3A"/>
    <w:rsid w:val="00A2440C"/>
    <w:rsid w:val="00A6092A"/>
    <w:rsid w:val="00A60E32"/>
    <w:rsid w:val="00A63DC5"/>
    <w:rsid w:val="00A668D9"/>
    <w:rsid w:val="00A741BB"/>
    <w:rsid w:val="00AB2BBA"/>
    <w:rsid w:val="00AB6D45"/>
    <w:rsid w:val="00AB7B42"/>
    <w:rsid w:val="00AC0C52"/>
    <w:rsid w:val="00AC3DC2"/>
    <w:rsid w:val="00AC3DEC"/>
    <w:rsid w:val="00AC60F0"/>
    <w:rsid w:val="00AD29A8"/>
    <w:rsid w:val="00AD3264"/>
    <w:rsid w:val="00AE4E92"/>
    <w:rsid w:val="00AF124F"/>
    <w:rsid w:val="00AF385F"/>
    <w:rsid w:val="00AF5593"/>
    <w:rsid w:val="00AF6148"/>
    <w:rsid w:val="00B072CC"/>
    <w:rsid w:val="00B14A1E"/>
    <w:rsid w:val="00B429EB"/>
    <w:rsid w:val="00B459EB"/>
    <w:rsid w:val="00B62F29"/>
    <w:rsid w:val="00B63EF1"/>
    <w:rsid w:val="00B66C5A"/>
    <w:rsid w:val="00BB15E0"/>
    <w:rsid w:val="00BC3289"/>
    <w:rsid w:val="00BC34AC"/>
    <w:rsid w:val="00BC4332"/>
    <w:rsid w:val="00BD6640"/>
    <w:rsid w:val="00BE1901"/>
    <w:rsid w:val="00BF0054"/>
    <w:rsid w:val="00C209B7"/>
    <w:rsid w:val="00C21655"/>
    <w:rsid w:val="00C31D39"/>
    <w:rsid w:val="00C34BAE"/>
    <w:rsid w:val="00C34CCC"/>
    <w:rsid w:val="00C51029"/>
    <w:rsid w:val="00C71F8B"/>
    <w:rsid w:val="00C80B02"/>
    <w:rsid w:val="00C96F2C"/>
    <w:rsid w:val="00CA0BC6"/>
    <w:rsid w:val="00CA1057"/>
    <w:rsid w:val="00CA701F"/>
    <w:rsid w:val="00CB15A4"/>
    <w:rsid w:val="00CB1FCE"/>
    <w:rsid w:val="00CB2070"/>
    <w:rsid w:val="00CB2F1F"/>
    <w:rsid w:val="00CB3AA6"/>
    <w:rsid w:val="00CC2325"/>
    <w:rsid w:val="00CC4DAE"/>
    <w:rsid w:val="00CC5068"/>
    <w:rsid w:val="00CC612C"/>
    <w:rsid w:val="00CD6B70"/>
    <w:rsid w:val="00CD75EA"/>
    <w:rsid w:val="00CE4542"/>
    <w:rsid w:val="00CE5258"/>
    <w:rsid w:val="00CE75F8"/>
    <w:rsid w:val="00CF0257"/>
    <w:rsid w:val="00CF44CB"/>
    <w:rsid w:val="00CF4FE9"/>
    <w:rsid w:val="00CF6311"/>
    <w:rsid w:val="00CF7AF7"/>
    <w:rsid w:val="00D00691"/>
    <w:rsid w:val="00D07B01"/>
    <w:rsid w:val="00D12D46"/>
    <w:rsid w:val="00D2286A"/>
    <w:rsid w:val="00D25D8A"/>
    <w:rsid w:val="00D265E9"/>
    <w:rsid w:val="00D30199"/>
    <w:rsid w:val="00D323A7"/>
    <w:rsid w:val="00D33CC7"/>
    <w:rsid w:val="00D34BD1"/>
    <w:rsid w:val="00D34E77"/>
    <w:rsid w:val="00D366EC"/>
    <w:rsid w:val="00D529A1"/>
    <w:rsid w:val="00D55086"/>
    <w:rsid w:val="00D60A55"/>
    <w:rsid w:val="00D8536E"/>
    <w:rsid w:val="00DA6CAE"/>
    <w:rsid w:val="00DC16C6"/>
    <w:rsid w:val="00DE2E7C"/>
    <w:rsid w:val="00DF0422"/>
    <w:rsid w:val="00E04788"/>
    <w:rsid w:val="00E0601E"/>
    <w:rsid w:val="00E072E0"/>
    <w:rsid w:val="00E07C13"/>
    <w:rsid w:val="00E20041"/>
    <w:rsid w:val="00E20989"/>
    <w:rsid w:val="00E31BF6"/>
    <w:rsid w:val="00E32157"/>
    <w:rsid w:val="00E35D22"/>
    <w:rsid w:val="00E40BA0"/>
    <w:rsid w:val="00E509A1"/>
    <w:rsid w:val="00E53B5D"/>
    <w:rsid w:val="00E71750"/>
    <w:rsid w:val="00E71D93"/>
    <w:rsid w:val="00E83FBC"/>
    <w:rsid w:val="00E85789"/>
    <w:rsid w:val="00E94214"/>
    <w:rsid w:val="00EA26D4"/>
    <w:rsid w:val="00EB0041"/>
    <w:rsid w:val="00EB2AC5"/>
    <w:rsid w:val="00EB2B79"/>
    <w:rsid w:val="00EC1D62"/>
    <w:rsid w:val="00ED4262"/>
    <w:rsid w:val="00ED5A14"/>
    <w:rsid w:val="00EE0A63"/>
    <w:rsid w:val="00EF50F6"/>
    <w:rsid w:val="00F15C51"/>
    <w:rsid w:val="00F23517"/>
    <w:rsid w:val="00F26007"/>
    <w:rsid w:val="00F26C5B"/>
    <w:rsid w:val="00F276F8"/>
    <w:rsid w:val="00F316BF"/>
    <w:rsid w:val="00F31B99"/>
    <w:rsid w:val="00F54296"/>
    <w:rsid w:val="00F557FA"/>
    <w:rsid w:val="00F57303"/>
    <w:rsid w:val="00F63CA2"/>
    <w:rsid w:val="00F70A68"/>
    <w:rsid w:val="00F74234"/>
    <w:rsid w:val="00F80660"/>
    <w:rsid w:val="00F8202B"/>
    <w:rsid w:val="00FA48F4"/>
    <w:rsid w:val="00FA636B"/>
    <w:rsid w:val="00FB2FD9"/>
    <w:rsid w:val="00FC02D1"/>
    <w:rsid w:val="00FC1998"/>
    <w:rsid w:val="00FD1729"/>
    <w:rsid w:val="00FD4E59"/>
    <w:rsid w:val="00FE45FB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9944"/>
  <w15:chartTrackingRefBased/>
  <w15:docId w15:val="{C2708C3D-09DF-4ECB-BF8B-E2DB4353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39D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039D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039DD"/>
    <w:pPr>
      <w:keepNext/>
      <w:jc w:val="center"/>
      <w:outlineLvl w:val="2"/>
    </w:pPr>
    <w:rPr>
      <w:rFonts w:ascii="Palatino" w:hAnsi="Palatino"/>
      <w:sz w:val="24"/>
    </w:rPr>
  </w:style>
  <w:style w:type="paragraph" w:styleId="Heading4">
    <w:name w:val="heading 4"/>
    <w:basedOn w:val="Normal"/>
    <w:next w:val="Normal"/>
    <w:link w:val="Heading4Char"/>
    <w:qFormat/>
    <w:rsid w:val="007039DD"/>
    <w:pPr>
      <w:keepNext/>
      <w:jc w:val="center"/>
      <w:outlineLvl w:val="3"/>
    </w:pPr>
    <w:rPr>
      <w:rFonts w:ascii="Palatino" w:hAnsi="Palatino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9D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039D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9DD"/>
    <w:rPr>
      <w:rFonts w:ascii="Palatino" w:eastAsia="Times New Roman" w:hAnsi="Palatino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039DD"/>
    <w:rPr>
      <w:rFonts w:ascii="Palatino" w:eastAsia="Times New Roman" w:hAnsi="Palatino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7039DD"/>
    <w:pPr>
      <w:ind w:left="720"/>
    </w:pPr>
    <w:rPr>
      <w:rFonts w:ascii="Palatino" w:hAnsi="Palatino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039DD"/>
    <w:rPr>
      <w:rFonts w:ascii="Palatino" w:eastAsia="Times New Roman" w:hAnsi="Palatino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039DD"/>
    <w:rPr>
      <w:rFonts w:ascii="Palatino" w:hAnsi="Palatino"/>
      <w:b/>
      <w:sz w:val="24"/>
    </w:rPr>
  </w:style>
  <w:style w:type="character" w:customStyle="1" w:styleId="BodyTextChar">
    <w:name w:val="Body Text Char"/>
    <w:basedOn w:val="DefaultParagraphFont"/>
    <w:link w:val="BodyText"/>
    <w:rsid w:val="007039DD"/>
    <w:rPr>
      <w:rFonts w:ascii="Palatino" w:eastAsia="Times New Roman" w:hAnsi="Palatino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703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3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D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7039DD"/>
    <w:pPr>
      <w:spacing w:before="100" w:beforeAutospacing="1" w:after="100" w:afterAutospacing="1"/>
    </w:pPr>
    <w:rPr>
      <w:rFonts w:ascii="Arial" w:hAnsi="Arial" w:cs="Arial"/>
      <w:color w:val="4D4D4D"/>
      <w:sz w:val="18"/>
      <w:szCs w:val="18"/>
    </w:rPr>
  </w:style>
  <w:style w:type="character" w:customStyle="1" w:styleId="header-a1">
    <w:name w:val="header-a1"/>
    <w:rsid w:val="007039DD"/>
    <w:rPr>
      <w:rFonts w:ascii="Arial" w:hAnsi="Arial" w:cs="Arial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uiPriority w:val="39"/>
    <w:rsid w:val="0070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9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0AFD-9C40-4D7C-AC3E-B171F893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ROBINA</dc:creator>
  <cp:keywords/>
  <dc:description/>
  <cp:lastModifiedBy>Lebanto Oielia</cp:lastModifiedBy>
  <cp:revision>2</cp:revision>
  <cp:lastPrinted>2018-05-23T10:22:00Z</cp:lastPrinted>
  <dcterms:created xsi:type="dcterms:W3CDTF">2025-01-08T05:54:00Z</dcterms:created>
  <dcterms:modified xsi:type="dcterms:W3CDTF">2025-01-08T05:54:00Z</dcterms:modified>
</cp:coreProperties>
</file>