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34E9" w:rsidRDefault="00A434E9">
      <w:pPr>
        <w:widowControl w:val="0"/>
        <w:pBdr>
          <w:top w:val="nil"/>
          <w:left w:val="nil"/>
          <w:bottom w:val="nil"/>
          <w:right w:val="nil"/>
          <w:between w:val="nil"/>
        </w:pBdr>
        <w:spacing w:after="0" w:line="276" w:lineRule="auto"/>
        <w:rPr>
          <w:rFonts w:ascii="Arial" w:eastAsia="Arial" w:hAnsi="Arial" w:cs="Arial"/>
          <w:color w:val="000000"/>
        </w:rPr>
      </w:pPr>
    </w:p>
    <w:tbl>
      <w:tblPr>
        <w:tblStyle w:val="a"/>
        <w:tblW w:w="9450" w:type="dxa"/>
        <w:tblLayout w:type="fixed"/>
        <w:tblLook w:val="0400" w:firstRow="0" w:lastRow="0" w:firstColumn="0" w:lastColumn="0" w:noHBand="0" w:noVBand="1"/>
      </w:tblPr>
      <w:tblGrid>
        <w:gridCol w:w="9450"/>
      </w:tblGrid>
      <w:tr w:rsidR="00A434E9">
        <w:trPr>
          <w:trHeight w:val="413"/>
        </w:trPr>
        <w:tc>
          <w:tcPr>
            <w:tcW w:w="9450" w:type="dxa"/>
            <w:vMerge w:val="restart"/>
            <w:tcBorders>
              <w:top w:val="single" w:sz="18" w:space="0" w:color="000000"/>
              <w:left w:val="single" w:sz="18" w:space="0" w:color="000000"/>
              <w:bottom w:val="single" w:sz="18" w:space="0" w:color="000000"/>
              <w:right w:val="single" w:sz="18" w:space="0" w:color="000000"/>
            </w:tcBorders>
            <w:shd w:val="clear" w:color="auto" w:fill="D9D9D9"/>
            <w:vAlign w:val="center"/>
          </w:tcPr>
          <w:p w:rsidR="00A434E9" w:rsidRDefault="00745933">
            <w:pPr>
              <w:spacing w:before="120" w:after="0" w:line="240" w:lineRule="auto"/>
              <w:jc w:val="center"/>
              <w:rPr>
                <w:b/>
                <w:color w:val="000000"/>
                <w:sz w:val="24"/>
                <w:szCs w:val="24"/>
              </w:rPr>
            </w:pPr>
            <w:bookmarkStart w:id="0" w:name="_heading=h.gjdgxs" w:colFirst="0" w:colLast="0"/>
            <w:bookmarkEnd w:id="0"/>
            <w:r>
              <w:rPr>
                <w:b/>
                <w:color w:val="000000"/>
                <w:sz w:val="24"/>
                <w:szCs w:val="24"/>
              </w:rPr>
              <w:t>KSU-IRB Form 002 – E/A</w:t>
            </w:r>
            <w:r>
              <w:rPr>
                <w:b/>
                <w:color w:val="000000"/>
                <w:sz w:val="24"/>
                <w:szCs w:val="24"/>
              </w:rPr>
              <w:br/>
              <w:t>Research Proposal Form for Full Board Studies Involving Human Participants</w:t>
            </w:r>
          </w:p>
          <w:p w:rsidR="00A434E9" w:rsidRDefault="00745933">
            <w:pPr>
              <w:spacing w:after="120" w:line="240" w:lineRule="auto"/>
              <w:jc w:val="center"/>
              <w:rPr>
                <w:b/>
                <w:color w:val="000000"/>
                <w:sz w:val="24"/>
                <w:szCs w:val="24"/>
              </w:rPr>
            </w:pPr>
            <w:r>
              <w:rPr>
                <w:b/>
                <w:color w:val="000000"/>
                <w:sz w:val="24"/>
                <w:szCs w:val="24"/>
              </w:rPr>
              <w:t>Version 5.0 dated 28 March 2022</w:t>
            </w:r>
          </w:p>
        </w:tc>
      </w:tr>
      <w:tr w:rsidR="00A434E9">
        <w:trPr>
          <w:trHeight w:val="585"/>
        </w:trPr>
        <w:tc>
          <w:tcPr>
            <w:tcW w:w="9450" w:type="dxa"/>
            <w:vMerge/>
            <w:tcBorders>
              <w:top w:val="single" w:sz="18" w:space="0" w:color="000000"/>
              <w:left w:val="single" w:sz="18" w:space="0" w:color="000000"/>
              <w:bottom w:val="single" w:sz="18" w:space="0" w:color="000000"/>
              <w:right w:val="single" w:sz="18" w:space="0" w:color="000000"/>
            </w:tcBorders>
            <w:shd w:val="clear" w:color="auto" w:fill="D9D9D9"/>
            <w:vAlign w:val="center"/>
          </w:tcPr>
          <w:p w:rsidR="00A434E9" w:rsidRDefault="00A434E9">
            <w:pPr>
              <w:widowControl w:val="0"/>
              <w:pBdr>
                <w:top w:val="nil"/>
                <w:left w:val="nil"/>
                <w:bottom w:val="nil"/>
                <w:right w:val="nil"/>
                <w:between w:val="nil"/>
              </w:pBdr>
              <w:spacing w:after="0" w:line="276" w:lineRule="auto"/>
              <w:rPr>
                <w:b/>
                <w:color w:val="000000"/>
                <w:sz w:val="24"/>
                <w:szCs w:val="24"/>
              </w:rPr>
            </w:pPr>
          </w:p>
        </w:tc>
      </w:tr>
    </w:tbl>
    <w:p w:rsidR="00A434E9" w:rsidRDefault="00A434E9">
      <w:pPr>
        <w:spacing w:after="0"/>
        <w:rPr>
          <w:sz w:val="24"/>
          <w:szCs w:val="24"/>
        </w:rPr>
      </w:pPr>
    </w:p>
    <w:p w:rsidR="00A434E9" w:rsidRDefault="00745933">
      <w:pPr>
        <w:spacing w:after="0"/>
        <w:ind w:hanging="900"/>
        <w:rPr>
          <w:b/>
          <w:color w:val="0070C0"/>
          <w:sz w:val="24"/>
          <w:szCs w:val="24"/>
        </w:rPr>
      </w:pPr>
      <w:r>
        <w:rPr>
          <w:b/>
          <w:color w:val="0070C0"/>
          <w:sz w:val="24"/>
          <w:szCs w:val="24"/>
        </w:rPr>
        <w:t>SECTION I: GENERAL INFORMATION:</w:t>
      </w:r>
    </w:p>
    <w:tbl>
      <w:tblPr>
        <w:tblStyle w:val="a0"/>
        <w:tblW w:w="110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45"/>
        <w:gridCol w:w="2250"/>
        <w:gridCol w:w="2295"/>
        <w:gridCol w:w="135"/>
        <w:gridCol w:w="2340"/>
        <w:gridCol w:w="1800"/>
      </w:tblGrid>
      <w:tr w:rsidR="00A434E9">
        <w:trPr>
          <w:jc w:val="center"/>
        </w:trPr>
        <w:tc>
          <w:tcPr>
            <w:tcW w:w="11065" w:type="dxa"/>
            <w:gridSpan w:val="6"/>
            <w:shd w:val="clear" w:color="auto" w:fill="D9D9D9"/>
          </w:tcPr>
          <w:p w:rsidR="00A434E9" w:rsidRDefault="00745933">
            <w:pPr>
              <w:pBdr>
                <w:top w:val="nil"/>
                <w:left w:val="nil"/>
                <w:bottom w:val="nil"/>
                <w:right w:val="nil"/>
                <w:between w:val="nil"/>
              </w:pBdr>
              <w:spacing w:after="120" w:line="240" w:lineRule="auto"/>
              <w:rPr>
                <w:color w:val="000000"/>
                <w:sz w:val="24"/>
                <w:szCs w:val="24"/>
              </w:rPr>
            </w:pPr>
            <w:r>
              <w:rPr>
                <w:b/>
                <w:color w:val="000000"/>
                <w:sz w:val="24"/>
                <w:szCs w:val="24"/>
              </w:rPr>
              <w:t>Study Title:</w:t>
            </w:r>
          </w:p>
        </w:tc>
      </w:tr>
      <w:tr w:rsidR="00A434E9">
        <w:trPr>
          <w:jc w:val="center"/>
        </w:trPr>
        <w:tc>
          <w:tcPr>
            <w:tcW w:w="2245" w:type="dxa"/>
          </w:tcPr>
          <w:p w:rsidR="00A434E9" w:rsidRDefault="00745933">
            <w:pPr>
              <w:spacing w:after="0" w:line="240" w:lineRule="auto"/>
              <w:rPr>
                <w:sz w:val="24"/>
                <w:szCs w:val="24"/>
              </w:rPr>
            </w:pPr>
            <w:r>
              <w:rPr>
                <w:sz w:val="24"/>
                <w:szCs w:val="24"/>
              </w:rPr>
              <w:t>English</w:t>
            </w:r>
          </w:p>
        </w:tc>
        <w:tc>
          <w:tcPr>
            <w:tcW w:w="8820" w:type="dxa"/>
            <w:gridSpan w:val="5"/>
            <w:shd w:val="clear" w:color="auto" w:fill="FFFFFF"/>
          </w:tcPr>
          <w:p w:rsidR="00A434E9" w:rsidRDefault="00A434E9">
            <w:pPr>
              <w:spacing w:after="0" w:line="240" w:lineRule="auto"/>
              <w:rPr>
                <w:sz w:val="24"/>
                <w:szCs w:val="24"/>
              </w:rPr>
            </w:pPr>
          </w:p>
        </w:tc>
      </w:tr>
      <w:tr w:rsidR="00A434E9">
        <w:trPr>
          <w:jc w:val="center"/>
        </w:trPr>
        <w:tc>
          <w:tcPr>
            <w:tcW w:w="2245" w:type="dxa"/>
          </w:tcPr>
          <w:p w:rsidR="00A434E9" w:rsidRDefault="00745933">
            <w:pPr>
              <w:spacing w:after="0" w:line="240" w:lineRule="auto"/>
              <w:rPr>
                <w:sz w:val="24"/>
                <w:szCs w:val="24"/>
                <w:highlight w:val="yellow"/>
              </w:rPr>
            </w:pPr>
            <w:r>
              <w:rPr>
                <w:sz w:val="24"/>
                <w:szCs w:val="24"/>
              </w:rPr>
              <w:t>Arabic (Optional)</w:t>
            </w:r>
          </w:p>
        </w:tc>
        <w:tc>
          <w:tcPr>
            <w:tcW w:w="8820" w:type="dxa"/>
            <w:gridSpan w:val="5"/>
            <w:shd w:val="clear" w:color="auto" w:fill="FFFFFF"/>
          </w:tcPr>
          <w:p w:rsidR="00A434E9" w:rsidRDefault="00A434E9">
            <w:pPr>
              <w:spacing w:after="0" w:line="240" w:lineRule="auto"/>
              <w:rPr>
                <w:sz w:val="24"/>
                <w:szCs w:val="24"/>
              </w:rPr>
            </w:pPr>
          </w:p>
        </w:tc>
      </w:tr>
      <w:tr w:rsidR="00A434E9">
        <w:trPr>
          <w:jc w:val="center"/>
        </w:trPr>
        <w:tc>
          <w:tcPr>
            <w:tcW w:w="11065" w:type="dxa"/>
            <w:gridSpan w:val="6"/>
            <w:shd w:val="clear" w:color="auto" w:fill="D9D9D9"/>
          </w:tcPr>
          <w:p w:rsidR="00A434E9" w:rsidRDefault="00745933">
            <w:pPr>
              <w:pBdr>
                <w:top w:val="nil"/>
                <w:left w:val="nil"/>
                <w:bottom w:val="nil"/>
                <w:right w:val="nil"/>
                <w:between w:val="nil"/>
              </w:pBdr>
              <w:spacing w:after="0" w:line="240" w:lineRule="auto"/>
              <w:rPr>
                <w:color w:val="000000"/>
                <w:sz w:val="24"/>
                <w:szCs w:val="24"/>
              </w:rPr>
            </w:pPr>
            <w:r>
              <w:rPr>
                <w:b/>
                <w:color w:val="000000"/>
                <w:sz w:val="24"/>
                <w:szCs w:val="24"/>
              </w:rPr>
              <w:t>Contact information:</w:t>
            </w:r>
          </w:p>
        </w:tc>
      </w:tr>
      <w:tr w:rsidR="00A434E9">
        <w:trPr>
          <w:jc w:val="center"/>
        </w:trPr>
        <w:tc>
          <w:tcPr>
            <w:tcW w:w="11065" w:type="dxa"/>
            <w:gridSpan w:val="6"/>
          </w:tcPr>
          <w:p w:rsidR="00A434E9" w:rsidRDefault="00745933">
            <w:pPr>
              <w:pBdr>
                <w:top w:val="nil"/>
                <w:left w:val="nil"/>
                <w:bottom w:val="nil"/>
                <w:right w:val="nil"/>
                <w:between w:val="nil"/>
              </w:pBdr>
              <w:spacing w:after="0" w:line="240" w:lineRule="auto"/>
              <w:rPr>
                <w:b/>
                <w:color w:val="000000"/>
                <w:sz w:val="24"/>
                <w:szCs w:val="24"/>
              </w:rPr>
            </w:pPr>
            <w:r>
              <w:rPr>
                <w:b/>
                <w:color w:val="000000"/>
                <w:sz w:val="24"/>
                <w:szCs w:val="24"/>
              </w:rPr>
              <w:t xml:space="preserve">Principal </w:t>
            </w:r>
            <w:r>
              <w:rPr>
                <w:b/>
                <w:sz w:val="24"/>
                <w:szCs w:val="24"/>
              </w:rPr>
              <w:t>Investigator</w:t>
            </w:r>
            <w:r>
              <w:rPr>
                <w:b/>
                <w:color w:val="000000"/>
                <w:sz w:val="24"/>
                <w:szCs w:val="24"/>
              </w:rPr>
              <w:t xml:space="preserve"> (PI):</w:t>
            </w:r>
          </w:p>
        </w:tc>
      </w:tr>
      <w:tr w:rsidR="00A434E9">
        <w:trPr>
          <w:jc w:val="center"/>
        </w:trPr>
        <w:tc>
          <w:tcPr>
            <w:tcW w:w="2245" w:type="dxa"/>
          </w:tcPr>
          <w:p w:rsidR="00A434E9" w:rsidRDefault="00745933">
            <w:pPr>
              <w:spacing w:after="0" w:line="240" w:lineRule="auto"/>
              <w:rPr>
                <w:sz w:val="24"/>
                <w:szCs w:val="24"/>
              </w:rPr>
            </w:pPr>
            <w:r>
              <w:rPr>
                <w:sz w:val="24"/>
                <w:szCs w:val="24"/>
              </w:rPr>
              <w:t>Name</w:t>
            </w:r>
          </w:p>
        </w:tc>
        <w:tc>
          <w:tcPr>
            <w:tcW w:w="8820" w:type="dxa"/>
            <w:gridSpan w:val="5"/>
            <w:shd w:val="clear" w:color="auto" w:fill="FFFFFF"/>
          </w:tcPr>
          <w:p w:rsidR="00A434E9" w:rsidRDefault="00A434E9">
            <w:pPr>
              <w:spacing w:after="0" w:line="240" w:lineRule="auto"/>
              <w:rPr>
                <w:sz w:val="24"/>
                <w:szCs w:val="24"/>
              </w:rPr>
            </w:pPr>
          </w:p>
        </w:tc>
      </w:tr>
      <w:tr w:rsidR="00A434E9">
        <w:trPr>
          <w:jc w:val="center"/>
        </w:trPr>
        <w:tc>
          <w:tcPr>
            <w:tcW w:w="2245" w:type="dxa"/>
          </w:tcPr>
          <w:p w:rsidR="00A434E9" w:rsidRDefault="00745933">
            <w:pPr>
              <w:spacing w:after="0" w:line="240" w:lineRule="auto"/>
              <w:rPr>
                <w:sz w:val="24"/>
                <w:szCs w:val="24"/>
              </w:rPr>
            </w:pPr>
            <w:r>
              <w:rPr>
                <w:sz w:val="24"/>
                <w:szCs w:val="24"/>
              </w:rPr>
              <w:t>Employee ID</w:t>
            </w:r>
          </w:p>
        </w:tc>
        <w:tc>
          <w:tcPr>
            <w:tcW w:w="2250" w:type="dxa"/>
            <w:shd w:val="clear" w:color="auto" w:fill="FFFFFF"/>
          </w:tcPr>
          <w:p w:rsidR="00A434E9" w:rsidRDefault="00A434E9">
            <w:pPr>
              <w:spacing w:after="0" w:line="240" w:lineRule="auto"/>
              <w:rPr>
                <w:sz w:val="24"/>
                <w:szCs w:val="24"/>
              </w:rPr>
            </w:pPr>
          </w:p>
        </w:tc>
        <w:tc>
          <w:tcPr>
            <w:tcW w:w="2295" w:type="dxa"/>
            <w:shd w:val="clear" w:color="auto" w:fill="FFFFFF"/>
          </w:tcPr>
          <w:p w:rsidR="00A434E9" w:rsidRDefault="00745933">
            <w:pPr>
              <w:spacing w:after="0" w:line="240" w:lineRule="auto"/>
              <w:rPr>
                <w:sz w:val="24"/>
                <w:szCs w:val="24"/>
              </w:rPr>
            </w:pPr>
            <w:r>
              <w:rPr>
                <w:sz w:val="24"/>
                <w:szCs w:val="24"/>
              </w:rPr>
              <w:t>Department</w:t>
            </w:r>
          </w:p>
        </w:tc>
        <w:tc>
          <w:tcPr>
            <w:tcW w:w="4275" w:type="dxa"/>
            <w:gridSpan w:val="3"/>
            <w:shd w:val="clear" w:color="auto" w:fill="FFFFFF"/>
          </w:tcPr>
          <w:p w:rsidR="00A434E9" w:rsidRDefault="00A434E9">
            <w:pPr>
              <w:spacing w:after="0" w:line="240" w:lineRule="auto"/>
              <w:rPr>
                <w:sz w:val="24"/>
                <w:szCs w:val="24"/>
              </w:rPr>
            </w:pPr>
          </w:p>
        </w:tc>
      </w:tr>
      <w:tr w:rsidR="00A434E9">
        <w:trPr>
          <w:jc w:val="center"/>
        </w:trPr>
        <w:tc>
          <w:tcPr>
            <w:tcW w:w="2245" w:type="dxa"/>
          </w:tcPr>
          <w:p w:rsidR="00A434E9" w:rsidRDefault="00745933">
            <w:pPr>
              <w:spacing w:after="0" w:line="240" w:lineRule="auto"/>
              <w:rPr>
                <w:sz w:val="24"/>
                <w:szCs w:val="24"/>
              </w:rPr>
            </w:pPr>
            <w:r>
              <w:rPr>
                <w:sz w:val="24"/>
                <w:szCs w:val="24"/>
              </w:rPr>
              <w:t>Phone No.</w:t>
            </w:r>
          </w:p>
        </w:tc>
        <w:tc>
          <w:tcPr>
            <w:tcW w:w="2250" w:type="dxa"/>
            <w:shd w:val="clear" w:color="auto" w:fill="FFFFFF"/>
          </w:tcPr>
          <w:p w:rsidR="00A434E9" w:rsidRDefault="00A434E9">
            <w:pPr>
              <w:spacing w:after="0" w:line="240" w:lineRule="auto"/>
              <w:rPr>
                <w:sz w:val="24"/>
                <w:szCs w:val="24"/>
              </w:rPr>
            </w:pPr>
          </w:p>
        </w:tc>
        <w:tc>
          <w:tcPr>
            <w:tcW w:w="2295" w:type="dxa"/>
            <w:shd w:val="clear" w:color="auto" w:fill="FFFFFF"/>
          </w:tcPr>
          <w:p w:rsidR="00A434E9" w:rsidRDefault="00745933">
            <w:pPr>
              <w:spacing w:after="0" w:line="240" w:lineRule="auto"/>
              <w:rPr>
                <w:sz w:val="24"/>
                <w:szCs w:val="24"/>
              </w:rPr>
            </w:pPr>
            <w:r>
              <w:rPr>
                <w:sz w:val="24"/>
                <w:szCs w:val="24"/>
              </w:rPr>
              <w:t>College/Hospital</w:t>
            </w:r>
          </w:p>
        </w:tc>
        <w:tc>
          <w:tcPr>
            <w:tcW w:w="4275" w:type="dxa"/>
            <w:gridSpan w:val="3"/>
            <w:shd w:val="clear" w:color="auto" w:fill="FFFFFF"/>
          </w:tcPr>
          <w:p w:rsidR="00A434E9" w:rsidRDefault="00A434E9">
            <w:pPr>
              <w:spacing w:after="0" w:line="240" w:lineRule="auto"/>
              <w:rPr>
                <w:sz w:val="24"/>
                <w:szCs w:val="24"/>
              </w:rPr>
            </w:pPr>
          </w:p>
        </w:tc>
      </w:tr>
      <w:tr w:rsidR="00A434E9">
        <w:trPr>
          <w:jc w:val="center"/>
        </w:trPr>
        <w:tc>
          <w:tcPr>
            <w:tcW w:w="2245" w:type="dxa"/>
          </w:tcPr>
          <w:p w:rsidR="00A434E9" w:rsidRDefault="00745933">
            <w:pPr>
              <w:spacing w:after="0" w:line="240" w:lineRule="auto"/>
              <w:rPr>
                <w:sz w:val="24"/>
                <w:szCs w:val="24"/>
                <w:highlight w:val="yellow"/>
              </w:rPr>
            </w:pPr>
            <w:r>
              <w:rPr>
                <w:sz w:val="24"/>
                <w:szCs w:val="24"/>
              </w:rPr>
              <w:t>E-mail (Mandatory)</w:t>
            </w:r>
          </w:p>
        </w:tc>
        <w:tc>
          <w:tcPr>
            <w:tcW w:w="8820" w:type="dxa"/>
            <w:gridSpan w:val="5"/>
            <w:shd w:val="clear" w:color="auto" w:fill="FFFFFF"/>
          </w:tcPr>
          <w:p w:rsidR="00A434E9" w:rsidRDefault="00A434E9">
            <w:pPr>
              <w:spacing w:after="0" w:line="240" w:lineRule="auto"/>
              <w:rPr>
                <w:sz w:val="24"/>
                <w:szCs w:val="24"/>
              </w:rPr>
            </w:pPr>
          </w:p>
        </w:tc>
      </w:tr>
      <w:tr w:rsidR="00A434E9">
        <w:trPr>
          <w:trHeight w:val="665"/>
          <w:jc w:val="center"/>
        </w:trPr>
        <w:tc>
          <w:tcPr>
            <w:tcW w:w="2245" w:type="dxa"/>
            <w:vAlign w:val="center"/>
          </w:tcPr>
          <w:p w:rsidR="00A434E9" w:rsidRDefault="00745933">
            <w:pPr>
              <w:spacing w:after="0" w:line="240" w:lineRule="auto"/>
              <w:rPr>
                <w:sz w:val="24"/>
                <w:szCs w:val="24"/>
              </w:rPr>
            </w:pPr>
            <w:r>
              <w:rPr>
                <w:sz w:val="24"/>
                <w:szCs w:val="24"/>
              </w:rPr>
              <w:t>Status</w:t>
            </w:r>
          </w:p>
        </w:tc>
        <w:tc>
          <w:tcPr>
            <w:tcW w:w="8820" w:type="dxa"/>
            <w:gridSpan w:val="5"/>
            <w:shd w:val="clear" w:color="auto" w:fill="FFFFFF"/>
          </w:tcPr>
          <w:p w:rsidR="00A434E9" w:rsidRDefault="00745933">
            <w:pPr>
              <w:spacing w:after="0" w:line="240" w:lineRule="auto"/>
              <w:rPr>
                <w:sz w:val="24"/>
                <w:szCs w:val="24"/>
              </w:rPr>
            </w:pPr>
            <w:r>
              <w:rPr>
                <w:rFonts w:ascii="MS Gothic" w:eastAsia="MS Gothic" w:hAnsi="MS Gothic" w:cs="MS Gothic"/>
                <w:sz w:val="24"/>
                <w:szCs w:val="24"/>
              </w:rPr>
              <w:t>☐</w:t>
            </w:r>
            <w:r>
              <w:rPr>
                <w:sz w:val="24"/>
                <w:szCs w:val="24"/>
              </w:rPr>
              <w:t xml:space="preserve"> Faculty                                                   </w:t>
            </w:r>
            <w:r>
              <w:rPr>
                <w:rFonts w:ascii="MS Gothic" w:eastAsia="MS Gothic" w:hAnsi="MS Gothic" w:cs="MS Gothic"/>
                <w:sz w:val="24"/>
                <w:szCs w:val="24"/>
              </w:rPr>
              <w:t>☐</w:t>
            </w:r>
            <w:r>
              <w:rPr>
                <w:color w:val="000000"/>
                <w:sz w:val="24"/>
                <w:szCs w:val="24"/>
              </w:rPr>
              <w:t xml:space="preserve"> P</w:t>
            </w:r>
            <w:r>
              <w:rPr>
                <w:sz w:val="24"/>
                <w:szCs w:val="24"/>
              </w:rPr>
              <w:t>hD/</w:t>
            </w:r>
            <w:r>
              <w:rPr>
                <w:color w:val="000000"/>
                <w:sz w:val="24"/>
                <w:szCs w:val="24"/>
              </w:rPr>
              <w:t>Master Student</w:t>
            </w:r>
          </w:p>
          <w:p w:rsidR="00A434E9" w:rsidRDefault="00745933">
            <w:pPr>
              <w:spacing w:after="0" w:line="240" w:lineRule="auto"/>
              <w:rPr>
                <w:sz w:val="24"/>
                <w:szCs w:val="24"/>
              </w:rPr>
            </w:pPr>
            <w:r>
              <w:rPr>
                <w:rFonts w:ascii="MS Gothic" w:eastAsia="MS Gothic" w:hAnsi="MS Gothic" w:cs="MS Gothic"/>
                <w:sz w:val="24"/>
                <w:szCs w:val="24"/>
              </w:rPr>
              <w:t>☐</w:t>
            </w:r>
            <w:r>
              <w:rPr>
                <w:sz w:val="24"/>
                <w:szCs w:val="24"/>
              </w:rPr>
              <w:t xml:space="preserve"> Fellow                                                    </w:t>
            </w:r>
            <w:r>
              <w:rPr>
                <w:rFonts w:ascii="MS Gothic" w:eastAsia="MS Gothic" w:hAnsi="MS Gothic" w:cs="MS Gothic"/>
                <w:sz w:val="24"/>
                <w:szCs w:val="24"/>
              </w:rPr>
              <w:t>☐</w:t>
            </w:r>
            <w:r>
              <w:rPr>
                <w:color w:val="000000"/>
                <w:sz w:val="24"/>
                <w:szCs w:val="24"/>
              </w:rPr>
              <w:t xml:space="preserve"> </w:t>
            </w:r>
            <w:r>
              <w:rPr>
                <w:sz w:val="24"/>
                <w:szCs w:val="24"/>
              </w:rPr>
              <w:t xml:space="preserve">Hospital Staff                                </w:t>
            </w:r>
          </w:p>
        </w:tc>
      </w:tr>
      <w:tr w:rsidR="00A434E9">
        <w:trPr>
          <w:jc w:val="center"/>
        </w:trPr>
        <w:tc>
          <w:tcPr>
            <w:tcW w:w="11065" w:type="dxa"/>
            <w:gridSpan w:val="6"/>
          </w:tcPr>
          <w:p w:rsidR="00A434E9" w:rsidRDefault="00745933">
            <w:pPr>
              <w:spacing w:after="0" w:line="240" w:lineRule="auto"/>
              <w:rPr>
                <w:b/>
                <w:sz w:val="24"/>
                <w:szCs w:val="24"/>
                <w:highlight w:val="yellow"/>
              </w:rPr>
            </w:pPr>
            <w:r>
              <w:rPr>
                <w:b/>
                <w:color w:val="000000"/>
                <w:sz w:val="24"/>
                <w:szCs w:val="24"/>
              </w:rPr>
              <w:t>Co-Investigators:</w:t>
            </w:r>
          </w:p>
        </w:tc>
      </w:tr>
      <w:tr w:rsidR="00A434E9">
        <w:trPr>
          <w:jc w:val="center"/>
        </w:trPr>
        <w:tc>
          <w:tcPr>
            <w:tcW w:w="2245" w:type="dxa"/>
            <w:vAlign w:val="center"/>
          </w:tcPr>
          <w:p w:rsidR="00A434E9" w:rsidRDefault="00745933">
            <w:pPr>
              <w:spacing w:before="120" w:after="120" w:line="360" w:lineRule="auto"/>
              <w:jc w:val="center"/>
              <w:rPr>
                <w:b/>
                <w:sz w:val="24"/>
                <w:szCs w:val="24"/>
              </w:rPr>
            </w:pPr>
            <w:r>
              <w:rPr>
                <w:b/>
                <w:sz w:val="24"/>
                <w:szCs w:val="24"/>
              </w:rPr>
              <w:t>Name</w:t>
            </w:r>
          </w:p>
        </w:tc>
        <w:tc>
          <w:tcPr>
            <w:tcW w:w="2250" w:type="dxa"/>
            <w:shd w:val="clear" w:color="auto" w:fill="FFFFFF"/>
            <w:vAlign w:val="center"/>
          </w:tcPr>
          <w:p w:rsidR="00A434E9" w:rsidRDefault="00745933">
            <w:pPr>
              <w:tabs>
                <w:tab w:val="left" w:pos="3672"/>
              </w:tabs>
              <w:spacing w:before="120" w:after="120" w:line="360" w:lineRule="auto"/>
              <w:jc w:val="center"/>
              <w:rPr>
                <w:b/>
                <w:sz w:val="24"/>
                <w:szCs w:val="24"/>
              </w:rPr>
            </w:pPr>
            <w:r>
              <w:rPr>
                <w:b/>
                <w:sz w:val="24"/>
                <w:szCs w:val="24"/>
              </w:rPr>
              <w:t>Email Address</w:t>
            </w:r>
          </w:p>
        </w:tc>
        <w:tc>
          <w:tcPr>
            <w:tcW w:w="2430" w:type="dxa"/>
            <w:gridSpan w:val="2"/>
            <w:shd w:val="clear" w:color="auto" w:fill="FFFFFF"/>
            <w:vAlign w:val="center"/>
          </w:tcPr>
          <w:p w:rsidR="00A434E9" w:rsidRDefault="00745933">
            <w:pPr>
              <w:tabs>
                <w:tab w:val="left" w:pos="3672"/>
              </w:tabs>
              <w:spacing w:before="120" w:after="120" w:line="360" w:lineRule="auto"/>
              <w:jc w:val="center"/>
              <w:rPr>
                <w:b/>
                <w:sz w:val="24"/>
                <w:szCs w:val="24"/>
              </w:rPr>
            </w:pPr>
            <w:r>
              <w:rPr>
                <w:b/>
                <w:sz w:val="24"/>
                <w:szCs w:val="24"/>
              </w:rPr>
              <w:t>Department/College</w:t>
            </w:r>
          </w:p>
        </w:tc>
        <w:tc>
          <w:tcPr>
            <w:tcW w:w="2340" w:type="dxa"/>
            <w:tcBorders>
              <w:right w:val="single" w:sz="4" w:space="0" w:color="000000"/>
            </w:tcBorders>
            <w:shd w:val="clear" w:color="auto" w:fill="FFFFFF"/>
          </w:tcPr>
          <w:p w:rsidR="00A434E9" w:rsidRDefault="00745933">
            <w:pPr>
              <w:tabs>
                <w:tab w:val="left" w:pos="3672"/>
              </w:tabs>
              <w:spacing w:before="120" w:after="120" w:line="360" w:lineRule="auto"/>
              <w:jc w:val="center"/>
              <w:rPr>
                <w:b/>
                <w:sz w:val="24"/>
                <w:szCs w:val="24"/>
              </w:rPr>
            </w:pPr>
            <w:r>
              <w:rPr>
                <w:b/>
                <w:sz w:val="24"/>
                <w:szCs w:val="24"/>
              </w:rPr>
              <w:t xml:space="preserve">Role </w:t>
            </w:r>
            <w:r w:rsidR="00DE103D">
              <w:rPr>
                <w:b/>
                <w:sz w:val="24"/>
                <w:szCs w:val="24"/>
              </w:rPr>
              <w:t>in</w:t>
            </w:r>
            <w:r>
              <w:rPr>
                <w:b/>
                <w:sz w:val="24"/>
                <w:szCs w:val="24"/>
              </w:rPr>
              <w:t xml:space="preserve"> </w:t>
            </w:r>
            <w:r w:rsidR="00DE103D">
              <w:rPr>
                <w:b/>
                <w:sz w:val="24"/>
                <w:szCs w:val="24"/>
              </w:rPr>
              <w:t>t</w:t>
            </w:r>
            <w:r>
              <w:rPr>
                <w:b/>
                <w:sz w:val="24"/>
                <w:szCs w:val="24"/>
              </w:rPr>
              <w:t>he Study</w:t>
            </w:r>
          </w:p>
        </w:tc>
        <w:tc>
          <w:tcPr>
            <w:tcW w:w="1800" w:type="dxa"/>
            <w:tcBorders>
              <w:left w:val="single" w:sz="4" w:space="0" w:color="000000"/>
            </w:tcBorders>
            <w:shd w:val="clear" w:color="auto" w:fill="FFFFFF"/>
          </w:tcPr>
          <w:p w:rsidR="00A434E9" w:rsidRDefault="00745933">
            <w:pPr>
              <w:tabs>
                <w:tab w:val="left" w:pos="3672"/>
              </w:tabs>
              <w:spacing w:before="120" w:after="120" w:line="360" w:lineRule="auto"/>
              <w:jc w:val="center"/>
              <w:rPr>
                <w:b/>
                <w:sz w:val="24"/>
                <w:szCs w:val="24"/>
              </w:rPr>
            </w:pPr>
            <w:r>
              <w:rPr>
                <w:b/>
                <w:sz w:val="24"/>
                <w:szCs w:val="24"/>
              </w:rPr>
              <w:t>Signature</w:t>
            </w:r>
          </w:p>
        </w:tc>
      </w:tr>
      <w:tr w:rsidR="00A434E9">
        <w:trPr>
          <w:jc w:val="center"/>
        </w:trPr>
        <w:tc>
          <w:tcPr>
            <w:tcW w:w="2245" w:type="dxa"/>
            <w:shd w:val="clear" w:color="auto" w:fill="FFFFFF"/>
            <w:vAlign w:val="center"/>
          </w:tcPr>
          <w:p w:rsidR="00A434E9" w:rsidRDefault="00A434E9">
            <w:pPr>
              <w:spacing w:after="0" w:line="360" w:lineRule="auto"/>
              <w:rPr>
                <w:sz w:val="24"/>
                <w:szCs w:val="24"/>
              </w:rPr>
            </w:pPr>
          </w:p>
        </w:tc>
        <w:tc>
          <w:tcPr>
            <w:tcW w:w="2250" w:type="dxa"/>
            <w:shd w:val="clear" w:color="auto" w:fill="FFFFFF"/>
          </w:tcPr>
          <w:p w:rsidR="00A434E9" w:rsidRDefault="00A434E9">
            <w:pPr>
              <w:tabs>
                <w:tab w:val="left" w:pos="4032"/>
              </w:tabs>
              <w:spacing w:after="0" w:line="360" w:lineRule="auto"/>
              <w:rPr>
                <w:sz w:val="24"/>
                <w:szCs w:val="24"/>
              </w:rPr>
            </w:pPr>
          </w:p>
        </w:tc>
        <w:tc>
          <w:tcPr>
            <w:tcW w:w="2430" w:type="dxa"/>
            <w:gridSpan w:val="2"/>
            <w:shd w:val="clear" w:color="auto" w:fill="FFFFFF"/>
          </w:tcPr>
          <w:p w:rsidR="00A434E9" w:rsidRDefault="00A434E9">
            <w:pPr>
              <w:tabs>
                <w:tab w:val="left" w:pos="4032"/>
              </w:tabs>
              <w:spacing w:after="0" w:line="360" w:lineRule="auto"/>
              <w:rPr>
                <w:sz w:val="24"/>
                <w:szCs w:val="24"/>
              </w:rPr>
            </w:pPr>
          </w:p>
        </w:tc>
        <w:tc>
          <w:tcPr>
            <w:tcW w:w="2340" w:type="dxa"/>
            <w:tcBorders>
              <w:right w:val="single" w:sz="4" w:space="0" w:color="000000"/>
            </w:tcBorders>
            <w:shd w:val="clear" w:color="auto" w:fill="FFFFFF"/>
          </w:tcPr>
          <w:p w:rsidR="00A434E9" w:rsidRDefault="00A434E9">
            <w:pPr>
              <w:tabs>
                <w:tab w:val="left" w:pos="4032"/>
              </w:tabs>
              <w:spacing w:after="0" w:line="360" w:lineRule="auto"/>
              <w:rPr>
                <w:sz w:val="24"/>
                <w:szCs w:val="24"/>
              </w:rPr>
            </w:pPr>
          </w:p>
        </w:tc>
        <w:tc>
          <w:tcPr>
            <w:tcW w:w="1800" w:type="dxa"/>
            <w:tcBorders>
              <w:left w:val="single" w:sz="4" w:space="0" w:color="000000"/>
            </w:tcBorders>
            <w:shd w:val="clear" w:color="auto" w:fill="FFFFFF"/>
          </w:tcPr>
          <w:p w:rsidR="00A434E9" w:rsidRDefault="00A434E9">
            <w:pPr>
              <w:tabs>
                <w:tab w:val="left" w:pos="4032"/>
              </w:tabs>
              <w:spacing w:after="0" w:line="360" w:lineRule="auto"/>
              <w:rPr>
                <w:sz w:val="24"/>
                <w:szCs w:val="24"/>
              </w:rPr>
            </w:pPr>
          </w:p>
        </w:tc>
      </w:tr>
      <w:tr w:rsidR="00A434E9">
        <w:trPr>
          <w:jc w:val="center"/>
        </w:trPr>
        <w:tc>
          <w:tcPr>
            <w:tcW w:w="2245" w:type="dxa"/>
            <w:shd w:val="clear" w:color="auto" w:fill="FFFFFF"/>
            <w:vAlign w:val="center"/>
          </w:tcPr>
          <w:p w:rsidR="00A434E9" w:rsidRDefault="00A434E9">
            <w:pPr>
              <w:spacing w:after="0" w:line="360" w:lineRule="auto"/>
              <w:rPr>
                <w:sz w:val="24"/>
                <w:szCs w:val="24"/>
              </w:rPr>
            </w:pPr>
          </w:p>
        </w:tc>
        <w:tc>
          <w:tcPr>
            <w:tcW w:w="2250" w:type="dxa"/>
            <w:shd w:val="clear" w:color="auto" w:fill="FFFFFF"/>
          </w:tcPr>
          <w:p w:rsidR="00A434E9" w:rsidRDefault="00A434E9">
            <w:pPr>
              <w:tabs>
                <w:tab w:val="left" w:pos="4032"/>
              </w:tabs>
              <w:spacing w:after="0" w:line="360" w:lineRule="auto"/>
              <w:rPr>
                <w:sz w:val="24"/>
                <w:szCs w:val="24"/>
              </w:rPr>
            </w:pPr>
          </w:p>
        </w:tc>
        <w:tc>
          <w:tcPr>
            <w:tcW w:w="2430" w:type="dxa"/>
            <w:gridSpan w:val="2"/>
            <w:shd w:val="clear" w:color="auto" w:fill="FFFFFF"/>
          </w:tcPr>
          <w:p w:rsidR="00A434E9" w:rsidRDefault="00A434E9">
            <w:pPr>
              <w:tabs>
                <w:tab w:val="left" w:pos="4032"/>
              </w:tabs>
              <w:spacing w:after="0" w:line="360" w:lineRule="auto"/>
              <w:rPr>
                <w:sz w:val="24"/>
                <w:szCs w:val="24"/>
              </w:rPr>
            </w:pPr>
          </w:p>
        </w:tc>
        <w:tc>
          <w:tcPr>
            <w:tcW w:w="2340" w:type="dxa"/>
            <w:tcBorders>
              <w:right w:val="single" w:sz="4" w:space="0" w:color="000000"/>
            </w:tcBorders>
            <w:shd w:val="clear" w:color="auto" w:fill="FFFFFF"/>
          </w:tcPr>
          <w:p w:rsidR="00A434E9" w:rsidRDefault="00A434E9">
            <w:pPr>
              <w:tabs>
                <w:tab w:val="left" w:pos="4032"/>
              </w:tabs>
              <w:spacing w:after="0" w:line="360" w:lineRule="auto"/>
              <w:rPr>
                <w:sz w:val="24"/>
                <w:szCs w:val="24"/>
              </w:rPr>
            </w:pPr>
          </w:p>
        </w:tc>
        <w:tc>
          <w:tcPr>
            <w:tcW w:w="1800" w:type="dxa"/>
            <w:tcBorders>
              <w:left w:val="single" w:sz="4" w:space="0" w:color="000000"/>
            </w:tcBorders>
            <w:shd w:val="clear" w:color="auto" w:fill="FFFFFF"/>
          </w:tcPr>
          <w:p w:rsidR="00A434E9" w:rsidRDefault="00A434E9">
            <w:pPr>
              <w:tabs>
                <w:tab w:val="left" w:pos="4032"/>
              </w:tabs>
              <w:spacing w:after="0" w:line="360" w:lineRule="auto"/>
              <w:rPr>
                <w:sz w:val="24"/>
                <w:szCs w:val="24"/>
              </w:rPr>
            </w:pPr>
          </w:p>
        </w:tc>
      </w:tr>
      <w:tr w:rsidR="00A434E9">
        <w:trPr>
          <w:jc w:val="center"/>
        </w:trPr>
        <w:tc>
          <w:tcPr>
            <w:tcW w:w="2245" w:type="dxa"/>
            <w:shd w:val="clear" w:color="auto" w:fill="FFFFFF"/>
            <w:vAlign w:val="center"/>
          </w:tcPr>
          <w:p w:rsidR="00A434E9" w:rsidRDefault="00A434E9">
            <w:pPr>
              <w:spacing w:after="0" w:line="360" w:lineRule="auto"/>
              <w:rPr>
                <w:sz w:val="24"/>
                <w:szCs w:val="24"/>
              </w:rPr>
            </w:pPr>
          </w:p>
        </w:tc>
        <w:tc>
          <w:tcPr>
            <w:tcW w:w="2250" w:type="dxa"/>
            <w:shd w:val="clear" w:color="auto" w:fill="FFFFFF"/>
          </w:tcPr>
          <w:p w:rsidR="00A434E9" w:rsidRDefault="00A434E9">
            <w:pPr>
              <w:tabs>
                <w:tab w:val="left" w:pos="4032"/>
              </w:tabs>
              <w:spacing w:after="0" w:line="360" w:lineRule="auto"/>
              <w:rPr>
                <w:sz w:val="24"/>
                <w:szCs w:val="24"/>
              </w:rPr>
            </w:pPr>
          </w:p>
        </w:tc>
        <w:tc>
          <w:tcPr>
            <w:tcW w:w="2430" w:type="dxa"/>
            <w:gridSpan w:val="2"/>
            <w:shd w:val="clear" w:color="auto" w:fill="FFFFFF"/>
          </w:tcPr>
          <w:p w:rsidR="00A434E9" w:rsidRDefault="00A434E9">
            <w:pPr>
              <w:tabs>
                <w:tab w:val="left" w:pos="4032"/>
              </w:tabs>
              <w:spacing w:after="0" w:line="360" w:lineRule="auto"/>
              <w:rPr>
                <w:sz w:val="24"/>
                <w:szCs w:val="24"/>
              </w:rPr>
            </w:pPr>
          </w:p>
        </w:tc>
        <w:tc>
          <w:tcPr>
            <w:tcW w:w="2340" w:type="dxa"/>
            <w:tcBorders>
              <w:right w:val="single" w:sz="4" w:space="0" w:color="000000"/>
            </w:tcBorders>
            <w:shd w:val="clear" w:color="auto" w:fill="FFFFFF"/>
          </w:tcPr>
          <w:p w:rsidR="00A434E9" w:rsidRDefault="00A434E9">
            <w:pPr>
              <w:tabs>
                <w:tab w:val="left" w:pos="4032"/>
              </w:tabs>
              <w:spacing w:after="0" w:line="360" w:lineRule="auto"/>
              <w:rPr>
                <w:sz w:val="24"/>
                <w:szCs w:val="24"/>
              </w:rPr>
            </w:pPr>
          </w:p>
        </w:tc>
        <w:tc>
          <w:tcPr>
            <w:tcW w:w="1800" w:type="dxa"/>
            <w:tcBorders>
              <w:left w:val="single" w:sz="4" w:space="0" w:color="000000"/>
            </w:tcBorders>
            <w:shd w:val="clear" w:color="auto" w:fill="FFFFFF"/>
          </w:tcPr>
          <w:p w:rsidR="00A434E9" w:rsidRDefault="00A434E9">
            <w:pPr>
              <w:tabs>
                <w:tab w:val="left" w:pos="4032"/>
              </w:tabs>
              <w:spacing w:after="0" w:line="360" w:lineRule="auto"/>
              <w:rPr>
                <w:sz w:val="24"/>
                <w:szCs w:val="24"/>
              </w:rPr>
            </w:pPr>
          </w:p>
        </w:tc>
      </w:tr>
      <w:tr w:rsidR="00A434E9">
        <w:trPr>
          <w:jc w:val="center"/>
        </w:trPr>
        <w:tc>
          <w:tcPr>
            <w:tcW w:w="2245" w:type="dxa"/>
            <w:shd w:val="clear" w:color="auto" w:fill="FFFFFF"/>
            <w:vAlign w:val="center"/>
          </w:tcPr>
          <w:p w:rsidR="00A434E9" w:rsidRDefault="00A434E9">
            <w:pPr>
              <w:spacing w:after="0" w:line="360" w:lineRule="auto"/>
              <w:rPr>
                <w:sz w:val="24"/>
                <w:szCs w:val="24"/>
              </w:rPr>
            </w:pPr>
          </w:p>
        </w:tc>
        <w:tc>
          <w:tcPr>
            <w:tcW w:w="2250" w:type="dxa"/>
            <w:shd w:val="clear" w:color="auto" w:fill="FFFFFF"/>
          </w:tcPr>
          <w:p w:rsidR="00A434E9" w:rsidRDefault="00A434E9">
            <w:pPr>
              <w:tabs>
                <w:tab w:val="left" w:pos="4032"/>
              </w:tabs>
              <w:spacing w:after="0" w:line="360" w:lineRule="auto"/>
              <w:rPr>
                <w:sz w:val="24"/>
                <w:szCs w:val="24"/>
              </w:rPr>
            </w:pPr>
          </w:p>
        </w:tc>
        <w:tc>
          <w:tcPr>
            <w:tcW w:w="2430" w:type="dxa"/>
            <w:gridSpan w:val="2"/>
            <w:shd w:val="clear" w:color="auto" w:fill="FFFFFF"/>
          </w:tcPr>
          <w:p w:rsidR="00A434E9" w:rsidRDefault="00A434E9">
            <w:pPr>
              <w:tabs>
                <w:tab w:val="left" w:pos="4032"/>
              </w:tabs>
              <w:spacing w:after="0" w:line="360" w:lineRule="auto"/>
              <w:rPr>
                <w:sz w:val="24"/>
                <w:szCs w:val="24"/>
              </w:rPr>
            </w:pPr>
          </w:p>
        </w:tc>
        <w:tc>
          <w:tcPr>
            <w:tcW w:w="2340" w:type="dxa"/>
            <w:tcBorders>
              <w:right w:val="single" w:sz="4" w:space="0" w:color="000000"/>
            </w:tcBorders>
            <w:shd w:val="clear" w:color="auto" w:fill="FFFFFF"/>
          </w:tcPr>
          <w:p w:rsidR="00A434E9" w:rsidRDefault="00A434E9">
            <w:pPr>
              <w:tabs>
                <w:tab w:val="left" w:pos="4032"/>
              </w:tabs>
              <w:spacing w:after="0" w:line="360" w:lineRule="auto"/>
              <w:rPr>
                <w:sz w:val="24"/>
                <w:szCs w:val="24"/>
              </w:rPr>
            </w:pPr>
          </w:p>
        </w:tc>
        <w:tc>
          <w:tcPr>
            <w:tcW w:w="1800" w:type="dxa"/>
            <w:tcBorders>
              <w:left w:val="single" w:sz="4" w:space="0" w:color="000000"/>
            </w:tcBorders>
            <w:shd w:val="clear" w:color="auto" w:fill="FFFFFF"/>
          </w:tcPr>
          <w:p w:rsidR="00A434E9" w:rsidRDefault="00A434E9">
            <w:pPr>
              <w:tabs>
                <w:tab w:val="left" w:pos="4032"/>
              </w:tabs>
              <w:spacing w:after="0" w:line="360" w:lineRule="auto"/>
              <w:rPr>
                <w:sz w:val="24"/>
                <w:szCs w:val="24"/>
              </w:rPr>
            </w:pPr>
          </w:p>
        </w:tc>
      </w:tr>
      <w:tr w:rsidR="00A434E9">
        <w:trPr>
          <w:jc w:val="center"/>
        </w:trPr>
        <w:tc>
          <w:tcPr>
            <w:tcW w:w="2245" w:type="dxa"/>
            <w:shd w:val="clear" w:color="auto" w:fill="FFFFFF"/>
            <w:vAlign w:val="center"/>
          </w:tcPr>
          <w:p w:rsidR="00A434E9" w:rsidRDefault="00A434E9">
            <w:pPr>
              <w:spacing w:after="0" w:line="360" w:lineRule="auto"/>
              <w:rPr>
                <w:sz w:val="24"/>
                <w:szCs w:val="24"/>
              </w:rPr>
            </w:pPr>
          </w:p>
        </w:tc>
        <w:tc>
          <w:tcPr>
            <w:tcW w:w="2250" w:type="dxa"/>
            <w:shd w:val="clear" w:color="auto" w:fill="FFFFFF"/>
          </w:tcPr>
          <w:p w:rsidR="00A434E9" w:rsidRDefault="00A434E9">
            <w:pPr>
              <w:tabs>
                <w:tab w:val="left" w:pos="4032"/>
              </w:tabs>
              <w:spacing w:after="0" w:line="360" w:lineRule="auto"/>
              <w:rPr>
                <w:sz w:val="24"/>
                <w:szCs w:val="24"/>
              </w:rPr>
            </w:pPr>
          </w:p>
        </w:tc>
        <w:tc>
          <w:tcPr>
            <w:tcW w:w="2430" w:type="dxa"/>
            <w:gridSpan w:val="2"/>
            <w:shd w:val="clear" w:color="auto" w:fill="FFFFFF"/>
          </w:tcPr>
          <w:p w:rsidR="00A434E9" w:rsidRDefault="00A434E9">
            <w:pPr>
              <w:tabs>
                <w:tab w:val="left" w:pos="4032"/>
              </w:tabs>
              <w:spacing w:after="0" w:line="360" w:lineRule="auto"/>
              <w:rPr>
                <w:sz w:val="24"/>
                <w:szCs w:val="24"/>
              </w:rPr>
            </w:pPr>
          </w:p>
        </w:tc>
        <w:tc>
          <w:tcPr>
            <w:tcW w:w="2340" w:type="dxa"/>
            <w:tcBorders>
              <w:right w:val="single" w:sz="4" w:space="0" w:color="000000"/>
            </w:tcBorders>
            <w:shd w:val="clear" w:color="auto" w:fill="FFFFFF"/>
          </w:tcPr>
          <w:p w:rsidR="00A434E9" w:rsidRDefault="00A434E9">
            <w:pPr>
              <w:tabs>
                <w:tab w:val="left" w:pos="4032"/>
              </w:tabs>
              <w:spacing w:after="0" w:line="360" w:lineRule="auto"/>
              <w:rPr>
                <w:sz w:val="24"/>
                <w:szCs w:val="24"/>
              </w:rPr>
            </w:pPr>
          </w:p>
        </w:tc>
        <w:tc>
          <w:tcPr>
            <w:tcW w:w="1800" w:type="dxa"/>
            <w:tcBorders>
              <w:left w:val="single" w:sz="4" w:space="0" w:color="000000"/>
            </w:tcBorders>
            <w:shd w:val="clear" w:color="auto" w:fill="FFFFFF"/>
          </w:tcPr>
          <w:p w:rsidR="00A434E9" w:rsidRDefault="00A434E9">
            <w:pPr>
              <w:tabs>
                <w:tab w:val="left" w:pos="4032"/>
              </w:tabs>
              <w:spacing w:after="0" w:line="360" w:lineRule="auto"/>
              <w:rPr>
                <w:sz w:val="24"/>
                <w:szCs w:val="24"/>
              </w:rPr>
            </w:pPr>
          </w:p>
        </w:tc>
      </w:tr>
      <w:tr w:rsidR="00A434E9">
        <w:trPr>
          <w:jc w:val="center"/>
        </w:trPr>
        <w:tc>
          <w:tcPr>
            <w:tcW w:w="2245" w:type="dxa"/>
            <w:shd w:val="clear" w:color="auto" w:fill="FFFFFF"/>
            <w:vAlign w:val="center"/>
          </w:tcPr>
          <w:p w:rsidR="00A434E9" w:rsidRDefault="00A434E9">
            <w:pPr>
              <w:spacing w:after="0" w:line="360" w:lineRule="auto"/>
              <w:rPr>
                <w:sz w:val="24"/>
                <w:szCs w:val="24"/>
              </w:rPr>
            </w:pPr>
          </w:p>
        </w:tc>
        <w:tc>
          <w:tcPr>
            <w:tcW w:w="2250" w:type="dxa"/>
            <w:shd w:val="clear" w:color="auto" w:fill="FFFFFF"/>
          </w:tcPr>
          <w:p w:rsidR="00A434E9" w:rsidRDefault="00A434E9">
            <w:pPr>
              <w:tabs>
                <w:tab w:val="left" w:pos="4032"/>
              </w:tabs>
              <w:spacing w:after="0" w:line="360" w:lineRule="auto"/>
              <w:rPr>
                <w:sz w:val="24"/>
                <w:szCs w:val="24"/>
              </w:rPr>
            </w:pPr>
          </w:p>
        </w:tc>
        <w:tc>
          <w:tcPr>
            <w:tcW w:w="2430" w:type="dxa"/>
            <w:gridSpan w:val="2"/>
            <w:shd w:val="clear" w:color="auto" w:fill="FFFFFF"/>
          </w:tcPr>
          <w:p w:rsidR="00A434E9" w:rsidRDefault="00A434E9">
            <w:pPr>
              <w:tabs>
                <w:tab w:val="left" w:pos="4032"/>
              </w:tabs>
              <w:spacing w:after="0" w:line="360" w:lineRule="auto"/>
              <w:rPr>
                <w:sz w:val="24"/>
                <w:szCs w:val="24"/>
              </w:rPr>
            </w:pPr>
          </w:p>
        </w:tc>
        <w:tc>
          <w:tcPr>
            <w:tcW w:w="2340" w:type="dxa"/>
            <w:tcBorders>
              <w:right w:val="single" w:sz="4" w:space="0" w:color="000000"/>
            </w:tcBorders>
            <w:shd w:val="clear" w:color="auto" w:fill="FFFFFF"/>
          </w:tcPr>
          <w:p w:rsidR="00A434E9" w:rsidRDefault="00A434E9">
            <w:pPr>
              <w:tabs>
                <w:tab w:val="left" w:pos="4032"/>
              </w:tabs>
              <w:spacing w:after="0" w:line="360" w:lineRule="auto"/>
              <w:rPr>
                <w:sz w:val="24"/>
                <w:szCs w:val="24"/>
              </w:rPr>
            </w:pPr>
            <w:bookmarkStart w:id="1" w:name="_GoBack"/>
            <w:bookmarkEnd w:id="1"/>
          </w:p>
        </w:tc>
        <w:tc>
          <w:tcPr>
            <w:tcW w:w="1800" w:type="dxa"/>
            <w:tcBorders>
              <w:left w:val="single" w:sz="4" w:space="0" w:color="000000"/>
            </w:tcBorders>
            <w:shd w:val="clear" w:color="auto" w:fill="FFFFFF"/>
          </w:tcPr>
          <w:p w:rsidR="00A434E9" w:rsidRDefault="00A434E9">
            <w:pPr>
              <w:tabs>
                <w:tab w:val="left" w:pos="4032"/>
              </w:tabs>
              <w:spacing w:after="0" w:line="360" w:lineRule="auto"/>
              <w:rPr>
                <w:sz w:val="24"/>
                <w:szCs w:val="24"/>
              </w:rPr>
            </w:pPr>
          </w:p>
        </w:tc>
      </w:tr>
      <w:tr w:rsidR="00A434E9">
        <w:trPr>
          <w:jc w:val="center"/>
        </w:trPr>
        <w:tc>
          <w:tcPr>
            <w:tcW w:w="2245" w:type="dxa"/>
            <w:shd w:val="clear" w:color="auto" w:fill="FFFFFF"/>
            <w:vAlign w:val="center"/>
          </w:tcPr>
          <w:p w:rsidR="00A434E9" w:rsidRDefault="00A434E9">
            <w:pPr>
              <w:spacing w:after="0" w:line="360" w:lineRule="auto"/>
              <w:rPr>
                <w:sz w:val="24"/>
                <w:szCs w:val="24"/>
              </w:rPr>
            </w:pPr>
          </w:p>
        </w:tc>
        <w:tc>
          <w:tcPr>
            <w:tcW w:w="2250" w:type="dxa"/>
            <w:shd w:val="clear" w:color="auto" w:fill="FFFFFF"/>
          </w:tcPr>
          <w:p w:rsidR="00A434E9" w:rsidRDefault="00A434E9">
            <w:pPr>
              <w:tabs>
                <w:tab w:val="left" w:pos="4032"/>
              </w:tabs>
              <w:spacing w:after="0" w:line="360" w:lineRule="auto"/>
              <w:rPr>
                <w:sz w:val="24"/>
                <w:szCs w:val="24"/>
              </w:rPr>
            </w:pPr>
          </w:p>
        </w:tc>
        <w:tc>
          <w:tcPr>
            <w:tcW w:w="2430" w:type="dxa"/>
            <w:gridSpan w:val="2"/>
            <w:shd w:val="clear" w:color="auto" w:fill="FFFFFF"/>
          </w:tcPr>
          <w:p w:rsidR="00A434E9" w:rsidRDefault="00A434E9">
            <w:pPr>
              <w:tabs>
                <w:tab w:val="left" w:pos="4032"/>
              </w:tabs>
              <w:spacing w:after="0" w:line="360" w:lineRule="auto"/>
              <w:rPr>
                <w:sz w:val="24"/>
                <w:szCs w:val="24"/>
              </w:rPr>
            </w:pPr>
          </w:p>
        </w:tc>
        <w:tc>
          <w:tcPr>
            <w:tcW w:w="2340" w:type="dxa"/>
            <w:tcBorders>
              <w:right w:val="single" w:sz="4" w:space="0" w:color="000000"/>
            </w:tcBorders>
            <w:shd w:val="clear" w:color="auto" w:fill="FFFFFF"/>
          </w:tcPr>
          <w:p w:rsidR="00A434E9" w:rsidRDefault="00A434E9">
            <w:pPr>
              <w:tabs>
                <w:tab w:val="left" w:pos="4032"/>
              </w:tabs>
              <w:spacing w:after="0" w:line="360" w:lineRule="auto"/>
              <w:rPr>
                <w:sz w:val="24"/>
                <w:szCs w:val="24"/>
              </w:rPr>
            </w:pPr>
          </w:p>
        </w:tc>
        <w:tc>
          <w:tcPr>
            <w:tcW w:w="1800" w:type="dxa"/>
            <w:tcBorders>
              <w:left w:val="single" w:sz="4" w:space="0" w:color="000000"/>
            </w:tcBorders>
            <w:shd w:val="clear" w:color="auto" w:fill="FFFFFF"/>
          </w:tcPr>
          <w:p w:rsidR="00A434E9" w:rsidRDefault="00A434E9">
            <w:pPr>
              <w:tabs>
                <w:tab w:val="left" w:pos="4032"/>
              </w:tabs>
              <w:spacing w:after="0" w:line="360" w:lineRule="auto"/>
              <w:rPr>
                <w:sz w:val="24"/>
                <w:szCs w:val="24"/>
              </w:rPr>
            </w:pPr>
          </w:p>
        </w:tc>
      </w:tr>
      <w:tr w:rsidR="00A434E9">
        <w:trPr>
          <w:jc w:val="center"/>
        </w:trPr>
        <w:tc>
          <w:tcPr>
            <w:tcW w:w="4495" w:type="dxa"/>
            <w:gridSpan w:val="2"/>
            <w:shd w:val="clear" w:color="auto" w:fill="FFFFFF"/>
            <w:vAlign w:val="center"/>
          </w:tcPr>
          <w:p w:rsidR="00A434E9" w:rsidRDefault="00745933">
            <w:pPr>
              <w:tabs>
                <w:tab w:val="left" w:pos="4032"/>
              </w:tabs>
              <w:spacing w:after="120" w:line="240" w:lineRule="auto"/>
              <w:rPr>
                <w:b/>
                <w:sz w:val="24"/>
                <w:szCs w:val="24"/>
              </w:rPr>
            </w:pPr>
            <w:r>
              <w:rPr>
                <w:b/>
                <w:sz w:val="24"/>
                <w:szCs w:val="24"/>
              </w:rPr>
              <w:t xml:space="preserve">Study expected start date (Day/Month/Year) </w:t>
            </w:r>
          </w:p>
        </w:tc>
        <w:tc>
          <w:tcPr>
            <w:tcW w:w="6570" w:type="dxa"/>
            <w:gridSpan w:val="4"/>
            <w:shd w:val="clear" w:color="auto" w:fill="FFFFFF"/>
          </w:tcPr>
          <w:p w:rsidR="00A434E9" w:rsidRDefault="00A434E9">
            <w:pPr>
              <w:pBdr>
                <w:top w:val="nil"/>
                <w:left w:val="nil"/>
                <w:bottom w:val="nil"/>
                <w:right w:val="nil"/>
                <w:between w:val="nil"/>
              </w:pBdr>
              <w:tabs>
                <w:tab w:val="left" w:pos="4032"/>
              </w:tabs>
              <w:spacing w:after="0" w:line="360" w:lineRule="auto"/>
              <w:ind w:left="1080"/>
              <w:rPr>
                <w:color w:val="000000"/>
                <w:sz w:val="24"/>
                <w:szCs w:val="24"/>
                <w:highlight w:val="yellow"/>
              </w:rPr>
            </w:pPr>
          </w:p>
        </w:tc>
      </w:tr>
      <w:tr w:rsidR="00A434E9">
        <w:trPr>
          <w:jc w:val="center"/>
        </w:trPr>
        <w:tc>
          <w:tcPr>
            <w:tcW w:w="4495" w:type="dxa"/>
            <w:gridSpan w:val="2"/>
            <w:shd w:val="clear" w:color="auto" w:fill="FFFFFF"/>
            <w:vAlign w:val="center"/>
          </w:tcPr>
          <w:p w:rsidR="00A434E9" w:rsidRDefault="00745933">
            <w:pPr>
              <w:tabs>
                <w:tab w:val="left" w:pos="4032"/>
              </w:tabs>
              <w:spacing w:after="0" w:line="240" w:lineRule="auto"/>
              <w:rPr>
                <w:b/>
                <w:sz w:val="24"/>
                <w:szCs w:val="24"/>
              </w:rPr>
            </w:pPr>
            <w:r>
              <w:rPr>
                <w:b/>
                <w:sz w:val="24"/>
                <w:szCs w:val="24"/>
              </w:rPr>
              <w:t xml:space="preserve">Study Duration </w:t>
            </w:r>
          </w:p>
          <w:p w:rsidR="00A434E9" w:rsidRDefault="00745933">
            <w:pPr>
              <w:tabs>
                <w:tab w:val="left" w:pos="4032"/>
              </w:tabs>
              <w:spacing w:after="120" w:line="240" w:lineRule="auto"/>
              <w:rPr>
                <w:b/>
                <w:sz w:val="24"/>
                <w:szCs w:val="24"/>
              </w:rPr>
            </w:pPr>
            <w:r>
              <w:rPr>
                <w:b/>
                <w:sz w:val="24"/>
                <w:szCs w:val="24"/>
              </w:rPr>
              <w:t xml:space="preserve">(Total Time Estimated Duration) </w:t>
            </w:r>
          </w:p>
        </w:tc>
        <w:tc>
          <w:tcPr>
            <w:tcW w:w="6570" w:type="dxa"/>
            <w:gridSpan w:val="4"/>
            <w:shd w:val="clear" w:color="auto" w:fill="FFFFFF"/>
          </w:tcPr>
          <w:p w:rsidR="00A434E9" w:rsidRDefault="00745933">
            <w:pPr>
              <w:tabs>
                <w:tab w:val="left" w:pos="4032"/>
              </w:tabs>
              <w:spacing w:after="0" w:line="360" w:lineRule="auto"/>
              <w:rPr>
                <w:sz w:val="24"/>
                <w:szCs w:val="24"/>
                <w:highlight w:val="yellow"/>
              </w:rPr>
            </w:pPr>
            <w:r>
              <w:rPr>
                <w:sz w:val="24"/>
                <w:szCs w:val="24"/>
                <w:highlight w:val="yellow"/>
              </w:rPr>
              <w:t xml:space="preserve">                       </w:t>
            </w:r>
          </w:p>
        </w:tc>
      </w:tr>
    </w:tbl>
    <w:p w:rsidR="00A434E9" w:rsidRDefault="00A434E9">
      <w:pPr>
        <w:spacing w:after="120" w:line="240" w:lineRule="auto"/>
        <w:ind w:left="-540" w:right="-900" w:hanging="270"/>
        <w:rPr>
          <w:b/>
          <w:sz w:val="24"/>
          <w:szCs w:val="24"/>
        </w:rPr>
      </w:pPr>
    </w:p>
    <w:p w:rsidR="00A434E9" w:rsidRDefault="00A434E9">
      <w:pPr>
        <w:spacing w:after="120" w:line="240" w:lineRule="auto"/>
        <w:ind w:left="-540" w:right="-900" w:hanging="270"/>
        <w:rPr>
          <w:b/>
          <w:sz w:val="24"/>
          <w:szCs w:val="24"/>
        </w:rPr>
      </w:pPr>
    </w:p>
    <w:p w:rsidR="00A434E9" w:rsidRDefault="00A434E9">
      <w:pPr>
        <w:spacing w:after="120" w:line="240" w:lineRule="auto"/>
        <w:ind w:left="-540" w:right="-900" w:hanging="270"/>
        <w:rPr>
          <w:b/>
          <w:sz w:val="24"/>
          <w:szCs w:val="24"/>
        </w:rPr>
      </w:pPr>
    </w:p>
    <w:p w:rsidR="00A434E9" w:rsidRDefault="00745933">
      <w:pPr>
        <w:spacing w:after="120" w:line="240" w:lineRule="auto"/>
        <w:ind w:left="-540" w:right="-900" w:hanging="270"/>
        <w:rPr>
          <w:b/>
          <w:sz w:val="24"/>
          <w:szCs w:val="24"/>
        </w:rPr>
      </w:pPr>
      <w:r>
        <w:rPr>
          <w:b/>
          <w:sz w:val="24"/>
          <w:szCs w:val="24"/>
        </w:rPr>
        <w:t xml:space="preserve">STUDY SYNOPSIS/PROTOCOL SUMMARY </w:t>
      </w:r>
      <w:r>
        <w:rPr>
          <w:sz w:val="24"/>
          <w:szCs w:val="24"/>
        </w:rPr>
        <w:t>(Background, objectives, and</w:t>
      </w:r>
      <w:r>
        <w:rPr>
          <w:b/>
          <w:sz w:val="24"/>
          <w:szCs w:val="24"/>
        </w:rPr>
        <w:t xml:space="preserve"> </w:t>
      </w:r>
      <w:r>
        <w:rPr>
          <w:sz w:val="24"/>
          <w:szCs w:val="24"/>
        </w:rPr>
        <w:t>methods</w:t>
      </w:r>
      <w:r>
        <w:rPr>
          <w:b/>
          <w:sz w:val="24"/>
          <w:szCs w:val="24"/>
        </w:rPr>
        <w:t xml:space="preserve"> (</w:t>
      </w:r>
      <w:r>
        <w:rPr>
          <w:b/>
          <w:sz w:val="24"/>
          <w:szCs w:val="24"/>
          <w:u w:val="single"/>
        </w:rPr>
        <w:t>not more than 500 words</w:t>
      </w:r>
      <w:r>
        <w:rPr>
          <w:b/>
          <w:sz w:val="24"/>
          <w:szCs w:val="24"/>
        </w:rPr>
        <w:t>).</w:t>
      </w:r>
    </w:p>
    <w:tbl>
      <w:tblPr>
        <w:tblStyle w:val="a1"/>
        <w:tblW w:w="1105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057"/>
      </w:tblGrid>
      <w:tr w:rsidR="00A434E9">
        <w:trPr>
          <w:jc w:val="center"/>
        </w:trPr>
        <w:tc>
          <w:tcPr>
            <w:tcW w:w="11057" w:type="dxa"/>
            <w:shd w:val="clear" w:color="auto" w:fill="FFFFFF"/>
          </w:tcPr>
          <w:p w:rsidR="00A434E9" w:rsidRDefault="00A434E9">
            <w:pPr>
              <w:bidi/>
              <w:spacing w:before="120" w:after="120" w:line="240" w:lineRule="auto"/>
              <w:jc w:val="both"/>
              <w:rPr>
                <w:sz w:val="24"/>
                <w:szCs w:val="24"/>
              </w:rPr>
            </w:pPr>
          </w:p>
          <w:p w:rsidR="00A434E9" w:rsidRDefault="00A434E9">
            <w:pPr>
              <w:bidi/>
              <w:spacing w:before="120" w:after="120" w:line="240" w:lineRule="auto"/>
              <w:jc w:val="both"/>
              <w:rPr>
                <w:sz w:val="24"/>
                <w:szCs w:val="24"/>
              </w:rPr>
            </w:pPr>
          </w:p>
          <w:p w:rsidR="00A434E9" w:rsidRDefault="00A434E9">
            <w:pPr>
              <w:bidi/>
              <w:spacing w:before="120" w:after="120" w:line="240" w:lineRule="auto"/>
              <w:jc w:val="both"/>
              <w:rPr>
                <w:sz w:val="24"/>
                <w:szCs w:val="24"/>
              </w:rPr>
            </w:pPr>
          </w:p>
        </w:tc>
      </w:tr>
    </w:tbl>
    <w:p w:rsidR="00A434E9" w:rsidRDefault="00745933">
      <w:pPr>
        <w:spacing w:before="120" w:after="120" w:line="240" w:lineRule="auto"/>
        <w:ind w:left="-810" w:right="-990"/>
        <w:rPr>
          <w:sz w:val="24"/>
          <w:szCs w:val="24"/>
        </w:rPr>
      </w:pPr>
      <w:r>
        <w:rPr>
          <w:b/>
          <w:sz w:val="24"/>
          <w:szCs w:val="24"/>
        </w:rPr>
        <w:t xml:space="preserve">RESEARCH SIGNIFICANCE </w:t>
      </w:r>
      <w:r>
        <w:rPr>
          <w:sz w:val="24"/>
          <w:szCs w:val="24"/>
        </w:rPr>
        <w:t>(Please describe briefly how this study will contribute to existing knowledge in the field)</w:t>
      </w:r>
      <w:r>
        <w:rPr>
          <w:b/>
          <w:sz w:val="24"/>
          <w:szCs w:val="24"/>
        </w:rPr>
        <w:t xml:space="preserve"> (not more than 200 words). </w:t>
      </w:r>
    </w:p>
    <w:tbl>
      <w:tblPr>
        <w:tblStyle w:val="a2"/>
        <w:tblW w:w="110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080"/>
      </w:tblGrid>
      <w:tr w:rsidR="00A434E9">
        <w:trPr>
          <w:jc w:val="center"/>
        </w:trPr>
        <w:tc>
          <w:tcPr>
            <w:tcW w:w="11080" w:type="dxa"/>
            <w:shd w:val="clear" w:color="auto" w:fill="FFFFFF"/>
          </w:tcPr>
          <w:p w:rsidR="00A434E9" w:rsidRDefault="00A434E9">
            <w:pPr>
              <w:bidi/>
              <w:spacing w:after="0" w:line="276" w:lineRule="auto"/>
              <w:rPr>
                <w:color w:val="FF0000"/>
                <w:sz w:val="24"/>
                <w:szCs w:val="24"/>
                <w:highlight w:val="yellow"/>
              </w:rPr>
            </w:pPr>
          </w:p>
          <w:p w:rsidR="00A434E9" w:rsidRDefault="00A434E9">
            <w:pPr>
              <w:bidi/>
              <w:spacing w:after="0" w:line="276" w:lineRule="auto"/>
              <w:rPr>
                <w:color w:val="FF0000"/>
                <w:sz w:val="24"/>
                <w:szCs w:val="24"/>
                <w:highlight w:val="yellow"/>
              </w:rPr>
            </w:pPr>
          </w:p>
          <w:p w:rsidR="00A434E9" w:rsidRDefault="00A434E9">
            <w:pPr>
              <w:bidi/>
              <w:spacing w:after="0" w:line="276" w:lineRule="auto"/>
              <w:rPr>
                <w:color w:val="FF0000"/>
                <w:sz w:val="24"/>
                <w:szCs w:val="24"/>
                <w:highlight w:val="yellow"/>
              </w:rPr>
            </w:pPr>
          </w:p>
          <w:p w:rsidR="00A434E9" w:rsidRDefault="00A434E9">
            <w:pPr>
              <w:bidi/>
              <w:spacing w:after="0" w:line="276" w:lineRule="auto"/>
              <w:rPr>
                <w:color w:val="FF0000"/>
                <w:sz w:val="24"/>
                <w:szCs w:val="24"/>
                <w:highlight w:val="yellow"/>
              </w:rPr>
            </w:pPr>
          </w:p>
          <w:p w:rsidR="00A434E9" w:rsidRDefault="00A434E9">
            <w:pPr>
              <w:bidi/>
              <w:spacing w:after="0" w:line="276" w:lineRule="auto"/>
              <w:rPr>
                <w:color w:val="FF0000"/>
                <w:sz w:val="24"/>
                <w:szCs w:val="24"/>
                <w:highlight w:val="yellow"/>
              </w:rPr>
            </w:pPr>
          </w:p>
        </w:tc>
      </w:tr>
    </w:tbl>
    <w:p w:rsidR="00A434E9" w:rsidRDefault="00A434E9">
      <w:pPr>
        <w:spacing w:after="0" w:line="240" w:lineRule="auto"/>
        <w:ind w:left="-540" w:right="-900"/>
        <w:rPr>
          <w:b/>
          <w:sz w:val="24"/>
          <w:szCs w:val="24"/>
        </w:rPr>
      </w:pPr>
    </w:p>
    <w:p w:rsidR="00A434E9" w:rsidRDefault="00745933">
      <w:pPr>
        <w:spacing w:after="0" w:line="240" w:lineRule="auto"/>
        <w:ind w:left="-540" w:right="-900" w:hanging="360"/>
        <w:rPr>
          <w:b/>
          <w:color w:val="0070C0"/>
          <w:sz w:val="24"/>
          <w:szCs w:val="24"/>
        </w:rPr>
      </w:pPr>
      <w:r>
        <w:rPr>
          <w:b/>
          <w:color w:val="0070C0"/>
          <w:sz w:val="24"/>
          <w:szCs w:val="24"/>
        </w:rPr>
        <w:t>SECTION II: COLLABORATING INSTITUTIONS</w:t>
      </w:r>
    </w:p>
    <w:tbl>
      <w:tblPr>
        <w:tblStyle w:val="a3"/>
        <w:tblW w:w="110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15"/>
        <w:gridCol w:w="2702"/>
        <w:gridCol w:w="465"/>
        <w:gridCol w:w="2864"/>
        <w:gridCol w:w="2605"/>
      </w:tblGrid>
      <w:tr w:rsidR="00A434E9">
        <w:trPr>
          <w:jc w:val="center"/>
        </w:trPr>
        <w:tc>
          <w:tcPr>
            <w:tcW w:w="11052" w:type="dxa"/>
            <w:gridSpan w:val="5"/>
          </w:tcPr>
          <w:p w:rsidR="00A434E9" w:rsidRDefault="00745933">
            <w:pPr>
              <w:spacing w:before="120" w:after="120" w:line="240" w:lineRule="auto"/>
              <w:jc w:val="both"/>
              <w:rPr>
                <w:sz w:val="24"/>
                <w:szCs w:val="24"/>
              </w:rPr>
            </w:pPr>
            <w:r>
              <w:rPr>
                <w:sz w:val="24"/>
                <w:szCs w:val="24"/>
              </w:rPr>
              <w:t>Is there a collaborating Institute within the Kingdom or International? (e.g. recruitment, enrollment, consenting, study procedures, follow-up, data analysis). If yes, please provide copy of Collaborative Research Agreement.</w:t>
            </w:r>
          </w:p>
        </w:tc>
      </w:tr>
      <w:tr w:rsidR="00A434E9">
        <w:trPr>
          <w:jc w:val="center"/>
        </w:trPr>
        <w:tc>
          <w:tcPr>
            <w:tcW w:w="5583" w:type="dxa"/>
            <w:gridSpan w:val="3"/>
            <w:shd w:val="clear" w:color="auto" w:fill="FFFFFF"/>
          </w:tcPr>
          <w:p w:rsidR="00A434E9" w:rsidRDefault="00745933">
            <w:pPr>
              <w:spacing w:before="120" w:after="0" w:line="240" w:lineRule="auto"/>
              <w:rPr>
                <w:b/>
                <w:sz w:val="24"/>
                <w:szCs w:val="24"/>
              </w:rPr>
            </w:pPr>
            <w:proofErr w:type="gramStart"/>
            <w:r>
              <w:rPr>
                <w:rFonts w:ascii="MS Gothic" w:eastAsia="MS Gothic" w:hAnsi="MS Gothic" w:cs="MS Gothic"/>
                <w:sz w:val="24"/>
                <w:szCs w:val="24"/>
              </w:rPr>
              <w:t>☐</w:t>
            </w:r>
            <w:r>
              <w:rPr>
                <w:sz w:val="24"/>
                <w:szCs w:val="24"/>
              </w:rPr>
              <w:t xml:space="preserve">  No</w:t>
            </w:r>
            <w:proofErr w:type="gramEnd"/>
          </w:p>
        </w:tc>
        <w:tc>
          <w:tcPr>
            <w:tcW w:w="5469" w:type="dxa"/>
            <w:gridSpan w:val="2"/>
            <w:shd w:val="clear" w:color="auto" w:fill="FFFFFF"/>
          </w:tcPr>
          <w:p w:rsidR="00A434E9" w:rsidRDefault="00745933">
            <w:pPr>
              <w:spacing w:before="120" w:after="0" w:line="240" w:lineRule="auto"/>
              <w:rPr>
                <w:b/>
                <w:sz w:val="24"/>
                <w:szCs w:val="24"/>
              </w:rPr>
            </w:pPr>
            <w:r>
              <w:rPr>
                <w:rFonts w:ascii="MS Gothic" w:eastAsia="MS Gothic" w:hAnsi="MS Gothic" w:cs="MS Gothic"/>
                <w:sz w:val="24"/>
                <w:szCs w:val="24"/>
              </w:rPr>
              <w:t>☐</w:t>
            </w:r>
            <w:r>
              <w:rPr>
                <w:b/>
                <w:sz w:val="24"/>
                <w:szCs w:val="24"/>
              </w:rPr>
              <w:t xml:space="preserve"> </w:t>
            </w:r>
            <w:r>
              <w:rPr>
                <w:sz w:val="24"/>
                <w:szCs w:val="24"/>
              </w:rPr>
              <w:t>Yes (complete the details below)</w:t>
            </w:r>
          </w:p>
        </w:tc>
      </w:tr>
      <w:tr w:rsidR="00A434E9">
        <w:trPr>
          <w:jc w:val="center"/>
        </w:trPr>
        <w:tc>
          <w:tcPr>
            <w:tcW w:w="11052" w:type="dxa"/>
            <w:gridSpan w:val="5"/>
            <w:shd w:val="clear" w:color="auto" w:fill="FFFFFF"/>
          </w:tcPr>
          <w:p w:rsidR="00A434E9" w:rsidRDefault="00745933">
            <w:pPr>
              <w:spacing w:before="120" w:after="0" w:line="240" w:lineRule="auto"/>
              <w:rPr>
                <w:b/>
                <w:sz w:val="24"/>
                <w:szCs w:val="24"/>
              </w:rPr>
            </w:pPr>
            <w:r>
              <w:rPr>
                <w:b/>
                <w:sz w:val="24"/>
                <w:szCs w:val="24"/>
              </w:rPr>
              <w:t>National Collaboration</w:t>
            </w:r>
          </w:p>
        </w:tc>
      </w:tr>
      <w:tr w:rsidR="00A434E9">
        <w:trPr>
          <w:jc w:val="center"/>
        </w:trPr>
        <w:tc>
          <w:tcPr>
            <w:tcW w:w="2416" w:type="dxa"/>
            <w:tcBorders>
              <w:right w:val="single" w:sz="4" w:space="0" w:color="000000"/>
            </w:tcBorders>
            <w:shd w:val="clear" w:color="auto" w:fill="FFFFFF"/>
          </w:tcPr>
          <w:p w:rsidR="00A434E9" w:rsidRDefault="00745933">
            <w:pPr>
              <w:spacing w:before="120" w:after="0" w:line="240" w:lineRule="auto"/>
              <w:jc w:val="center"/>
              <w:rPr>
                <w:b/>
                <w:sz w:val="24"/>
                <w:szCs w:val="24"/>
              </w:rPr>
            </w:pPr>
            <w:r>
              <w:rPr>
                <w:b/>
                <w:sz w:val="24"/>
                <w:szCs w:val="24"/>
              </w:rPr>
              <w:t>Institution Name</w:t>
            </w:r>
          </w:p>
        </w:tc>
        <w:tc>
          <w:tcPr>
            <w:tcW w:w="2702" w:type="dxa"/>
            <w:tcBorders>
              <w:left w:val="single" w:sz="4" w:space="0" w:color="000000"/>
            </w:tcBorders>
            <w:shd w:val="clear" w:color="auto" w:fill="FFFFFF"/>
          </w:tcPr>
          <w:p w:rsidR="00A434E9" w:rsidRDefault="00745933">
            <w:pPr>
              <w:spacing w:before="120" w:after="0" w:line="240" w:lineRule="auto"/>
              <w:jc w:val="center"/>
              <w:rPr>
                <w:b/>
                <w:sz w:val="24"/>
                <w:szCs w:val="24"/>
              </w:rPr>
            </w:pPr>
            <w:r>
              <w:rPr>
                <w:b/>
                <w:sz w:val="24"/>
                <w:szCs w:val="24"/>
              </w:rPr>
              <w:t>Address</w:t>
            </w:r>
          </w:p>
        </w:tc>
        <w:tc>
          <w:tcPr>
            <w:tcW w:w="3329" w:type="dxa"/>
            <w:gridSpan w:val="2"/>
            <w:shd w:val="clear" w:color="auto" w:fill="FFFFFF"/>
          </w:tcPr>
          <w:p w:rsidR="00A434E9" w:rsidRDefault="00745933">
            <w:pPr>
              <w:spacing w:before="120" w:after="0" w:line="240" w:lineRule="auto"/>
              <w:jc w:val="center"/>
              <w:rPr>
                <w:b/>
                <w:sz w:val="24"/>
                <w:szCs w:val="24"/>
              </w:rPr>
            </w:pPr>
            <w:r>
              <w:rPr>
                <w:b/>
                <w:sz w:val="24"/>
                <w:szCs w:val="24"/>
              </w:rPr>
              <w:t>Describe Involvement</w:t>
            </w:r>
          </w:p>
          <w:p w:rsidR="00A434E9" w:rsidRDefault="00A434E9">
            <w:pPr>
              <w:spacing w:after="0" w:line="240" w:lineRule="auto"/>
              <w:jc w:val="center"/>
              <w:rPr>
                <w:sz w:val="24"/>
                <w:szCs w:val="24"/>
              </w:rPr>
            </w:pPr>
          </w:p>
        </w:tc>
        <w:tc>
          <w:tcPr>
            <w:tcW w:w="2605" w:type="dxa"/>
            <w:shd w:val="clear" w:color="auto" w:fill="FFFFFF"/>
          </w:tcPr>
          <w:p w:rsidR="00A434E9" w:rsidRDefault="00745933">
            <w:pPr>
              <w:spacing w:before="120" w:after="0" w:line="240" w:lineRule="auto"/>
              <w:jc w:val="center"/>
              <w:rPr>
                <w:b/>
                <w:sz w:val="24"/>
                <w:szCs w:val="24"/>
              </w:rPr>
            </w:pPr>
            <w:r>
              <w:rPr>
                <w:b/>
                <w:sz w:val="24"/>
                <w:szCs w:val="24"/>
              </w:rPr>
              <w:t>IRB Approval</w:t>
            </w:r>
          </w:p>
          <w:p w:rsidR="00A434E9" w:rsidRDefault="00745933">
            <w:pPr>
              <w:spacing w:after="0" w:line="240" w:lineRule="auto"/>
              <w:jc w:val="center"/>
              <w:rPr>
                <w:b/>
                <w:sz w:val="24"/>
                <w:szCs w:val="24"/>
              </w:rPr>
            </w:pPr>
            <w:r>
              <w:rPr>
                <w:b/>
                <w:sz w:val="24"/>
                <w:szCs w:val="24"/>
              </w:rPr>
              <w:t>Site Permission Attached?</w:t>
            </w:r>
          </w:p>
        </w:tc>
      </w:tr>
      <w:tr w:rsidR="00A434E9">
        <w:trPr>
          <w:jc w:val="center"/>
        </w:trPr>
        <w:tc>
          <w:tcPr>
            <w:tcW w:w="2416" w:type="dxa"/>
            <w:tcBorders>
              <w:right w:val="single" w:sz="4" w:space="0" w:color="000000"/>
            </w:tcBorders>
            <w:shd w:val="clear" w:color="auto" w:fill="FFFFFF"/>
          </w:tcPr>
          <w:p w:rsidR="00A434E9" w:rsidRDefault="00A434E9">
            <w:pPr>
              <w:spacing w:before="120" w:after="0" w:line="240" w:lineRule="auto"/>
              <w:jc w:val="center"/>
              <w:rPr>
                <w:b/>
                <w:sz w:val="24"/>
                <w:szCs w:val="24"/>
              </w:rPr>
            </w:pPr>
          </w:p>
        </w:tc>
        <w:tc>
          <w:tcPr>
            <w:tcW w:w="2702" w:type="dxa"/>
            <w:tcBorders>
              <w:left w:val="single" w:sz="4" w:space="0" w:color="000000"/>
            </w:tcBorders>
            <w:shd w:val="clear" w:color="auto" w:fill="FFFFFF"/>
          </w:tcPr>
          <w:p w:rsidR="00A434E9" w:rsidRDefault="00A434E9">
            <w:pPr>
              <w:spacing w:before="120" w:after="0" w:line="240" w:lineRule="auto"/>
              <w:jc w:val="center"/>
              <w:rPr>
                <w:b/>
                <w:sz w:val="24"/>
                <w:szCs w:val="24"/>
              </w:rPr>
            </w:pPr>
          </w:p>
        </w:tc>
        <w:tc>
          <w:tcPr>
            <w:tcW w:w="3329" w:type="dxa"/>
            <w:gridSpan w:val="2"/>
            <w:shd w:val="clear" w:color="auto" w:fill="FFFFFF"/>
          </w:tcPr>
          <w:p w:rsidR="00A434E9" w:rsidRDefault="00A434E9">
            <w:pPr>
              <w:spacing w:before="120" w:after="0" w:line="240" w:lineRule="auto"/>
              <w:jc w:val="center"/>
              <w:rPr>
                <w:b/>
                <w:sz w:val="24"/>
                <w:szCs w:val="24"/>
              </w:rPr>
            </w:pPr>
          </w:p>
        </w:tc>
        <w:tc>
          <w:tcPr>
            <w:tcW w:w="2605" w:type="dxa"/>
            <w:shd w:val="clear" w:color="auto" w:fill="FFFFFF"/>
          </w:tcPr>
          <w:p w:rsidR="00A434E9" w:rsidRDefault="00A434E9">
            <w:pPr>
              <w:spacing w:before="120" w:after="0" w:line="240" w:lineRule="auto"/>
              <w:jc w:val="center"/>
              <w:rPr>
                <w:b/>
                <w:sz w:val="24"/>
                <w:szCs w:val="24"/>
              </w:rPr>
            </w:pPr>
          </w:p>
        </w:tc>
      </w:tr>
      <w:tr w:rsidR="00A434E9">
        <w:trPr>
          <w:jc w:val="center"/>
        </w:trPr>
        <w:tc>
          <w:tcPr>
            <w:tcW w:w="2416" w:type="dxa"/>
            <w:tcBorders>
              <w:right w:val="single" w:sz="4" w:space="0" w:color="000000"/>
            </w:tcBorders>
            <w:shd w:val="clear" w:color="auto" w:fill="FFFFFF"/>
          </w:tcPr>
          <w:p w:rsidR="00A434E9" w:rsidRDefault="00A434E9">
            <w:pPr>
              <w:spacing w:before="120" w:after="0" w:line="240" w:lineRule="auto"/>
              <w:jc w:val="center"/>
              <w:rPr>
                <w:b/>
                <w:sz w:val="24"/>
                <w:szCs w:val="24"/>
              </w:rPr>
            </w:pPr>
          </w:p>
        </w:tc>
        <w:tc>
          <w:tcPr>
            <w:tcW w:w="2702" w:type="dxa"/>
            <w:tcBorders>
              <w:left w:val="single" w:sz="4" w:space="0" w:color="000000"/>
            </w:tcBorders>
            <w:shd w:val="clear" w:color="auto" w:fill="FFFFFF"/>
          </w:tcPr>
          <w:p w:rsidR="00A434E9" w:rsidRDefault="00A434E9">
            <w:pPr>
              <w:spacing w:before="120" w:after="0" w:line="240" w:lineRule="auto"/>
              <w:jc w:val="center"/>
              <w:rPr>
                <w:b/>
                <w:sz w:val="24"/>
                <w:szCs w:val="24"/>
              </w:rPr>
            </w:pPr>
          </w:p>
        </w:tc>
        <w:tc>
          <w:tcPr>
            <w:tcW w:w="3329" w:type="dxa"/>
            <w:gridSpan w:val="2"/>
            <w:shd w:val="clear" w:color="auto" w:fill="FFFFFF"/>
          </w:tcPr>
          <w:p w:rsidR="00A434E9" w:rsidRDefault="00A434E9">
            <w:pPr>
              <w:spacing w:before="120" w:after="0" w:line="240" w:lineRule="auto"/>
              <w:jc w:val="center"/>
              <w:rPr>
                <w:b/>
                <w:sz w:val="24"/>
                <w:szCs w:val="24"/>
              </w:rPr>
            </w:pPr>
          </w:p>
        </w:tc>
        <w:tc>
          <w:tcPr>
            <w:tcW w:w="2605" w:type="dxa"/>
            <w:shd w:val="clear" w:color="auto" w:fill="FFFFFF"/>
          </w:tcPr>
          <w:p w:rsidR="00A434E9" w:rsidRDefault="00A434E9">
            <w:pPr>
              <w:spacing w:before="120" w:after="0" w:line="240" w:lineRule="auto"/>
              <w:jc w:val="center"/>
              <w:rPr>
                <w:b/>
                <w:sz w:val="24"/>
                <w:szCs w:val="24"/>
              </w:rPr>
            </w:pPr>
          </w:p>
        </w:tc>
      </w:tr>
      <w:tr w:rsidR="00A434E9">
        <w:trPr>
          <w:jc w:val="center"/>
        </w:trPr>
        <w:tc>
          <w:tcPr>
            <w:tcW w:w="2416" w:type="dxa"/>
            <w:tcBorders>
              <w:right w:val="single" w:sz="4" w:space="0" w:color="000000"/>
            </w:tcBorders>
            <w:shd w:val="clear" w:color="auto" w:fill="FFFFFF"/>
          </w:tcPr>
          <w:p w:rsidR="00A434E9" w:rsidRDefault="00A434E9">
            <w:pPr>
              <w:spacing w:before="120" w:after="0" w:line="240" w:lineRule="auto"/>
              <w:jc w:val="center"/>
              <w:rPr>
                <w:b/>
                <w:sz w:val="24"/>
                <w:szCs w:val="24"/>
              </w:rPr>
            </w:pPr>
          </w:p>
        </w:tc>
        <w:tc>
          <w:tcPr>
            <w:tcW w:w="2702" w:type="dxa"/>
            <w:tcBorders>
              <w:left w:val="single" w:sz="4" w:space="0" w:color="000000"/>
            </w:tcBorders>
            <w:shd w:val="clear" w:color="auto" w:fill="FFFFFF"/>
          </w:tcPr>
          <w:p w:rsidR="00A434E9" w:rsidRDefault="00A434E9">
            <w:pPr>
              <w:spacing w:before="120" w:after="0" w:line="240" w:lineRule="auto"/>
              <w:jc w:val="center"/>
              <w:rPr>
                <w:b/>
                <w:sz w:val="24"/>
                <w:szCs w:val="24"/>
              </w:rPr>
            </w:pPr>
          </w:p>
        </w:tc>
        <w:tc>
          <w:tcPr>
            <w:tcW w:w="3329" w:type="dxa"/>
            <w:gridSpan w:val="2"/>
            <w:shd w:val="clear" w:color="auto" w:fill="FFFFFF"/>
          </w:tcPr>
          <w:p w:rsidR="00A434E9" w:rsidRDefault="00A434E9">
            <w:pPr>
              <w:spacing w:before="120" w:after="0" w:line="240" w:lineRule="auto"/>
              <w:jc w:val="center"/>
              <w:rPr>
                <w:b/>
                <w:sz w:val="24"/>
                <w:szCs w:val="24"/>
              </w:rPr>
            </w:pPr>
          </w:p>
        </w:tc>
        <w:tc>
          <w:tcPr>
            <w:tcW w:w="2605" w:type="dxa"/>
            <w:shd w:val="clear" w:color="auto" w:fill="FFFFFF"/>
          </w:tcPr>
          <w:p w:rsidR="00A434E9" w:rsidRDefault="00A434E9">
            <w:pPr>
              <w:spacing w:before="120" w:after="0" w:line="240" w:lineRule="auto"/>
              <w:jc w:val="center"/>
              <w:rPr>
                <w:b/>
                <w:sz w:val="24"/>
                <w:szCs w:val="24"/>
              </w:rPr>
            </w:pPr>
          </w:p>
        </w:tc>
      </w:tr>
      <w:tr w:rsidR="00A434E9">
        <w:trPr>
          <w:jc w:val="center"/>
        </w:trPr>
        <w:tc>
          <w:tcPr>
            <w:tcW w:w="11052" w:type="dxa"/>
            <w:gridSpan w:val="5"/>
            <w:shd w:val="clear" w:color="auto" w:fill="FFFFFF"/>
            <w:vAlign w:val="center"/>
          </w:tcPr>
          <w:p w:rsidR="00A434E9" w:rsidRDefault="00745933">
            <w:pPr>
              <w:spacing w:before="120" w:after="0" w:line="240" w:lineRule="auto"/>
              <w:rPr>
                <w:b/>
                <w:sz w:val="24"/>
                <w:szCs w:val="24"/>
                <w:highlight w:val="yellow"/>
              </w:rPr>
            </w:pPr>
            <w:r>
              <w:rPr>
                <w:b/>
                <w:sz w:val="24"/>
                <w:szCs w:val="24"/>
              </w:rPr>
              <w:t>International Collaboration</w:t>
            </w:r>
          </w:p>
        </w:tc>
      </w:tr>
      <w:tr w:rsidR="00A434E9">
        <w:trPr>
          <w:jc w:val="center"/>
        </w:trPr>
        <w:tc>
          <w:tcPr>
            <w:tcW w:w="2416" w:type="dxa"/>
            <w:shd w:val="clear" w:color="auto" w:fill="FFFFFF"/>
          </w:tcPr>
          <w:p w:rsidR="00A434E9" w:rsidRDefault="00745933">
            <w:pPr>
              <w:spacing w:before="120" w:after="0" w:line="240" w:lineRule="auto"/>
              <w:jc w:val="center"/>
              <w:rPr>
                <w:b/>
                <w:sz w:val="24"/>
                <w:szCs w:val="24"/>
              </w:rPr>
            </w:pPr>
            <w:r>
              <w:rPr>
                <w:b/>
                <w:sz w:val="24"/>
                <w:szCs w:val="24"/>
              </w:rPr>
              <w:t>Institution Name</w:t>
            </w:r>
          </w:p>
          <w:p w:rsidR="00A434E9" w:rsidRDefault="00A434E9">
            <w:pPr>
              <w:spacing w:before="120" w:after="0" w:line="240" w:lineRule="auto"/>
              <w:jc w:val="center"/>
              <w:rPr>
                <w:b/>
                <w:sz w:val="24"/>
                <w:szCs w:val="24"/>
              </w:rPr>
            </w:pPr>
          </w:p>
        </w:tc>
        <w:tc>
          <w:tcPr>
            <w:tcW w:w="2702" w:type="dxa"/>
            <w:shd w:val="clear" w:color="auto" w:fill="FFFFFF"/>
          </w:tcPr>
          <w:p w:rsidR="00A434E9" w:rsidRDefault="00745933">
            <w:pPr>
              <w:spacing w:before="120" w:after="0" w:line="240" w:lineRule="auto"/>
              <w:jc w:val="center"/>
              <w:rPr>
                <w:b/>
                <w:sz w:val="24"/>
                <w:szCs w:val="24"/>
              </w:rPr>
            </w:pPr>
            <w:r>
              <w:rPr>
                <w:b/>
                <w:sz w:val="24"/>
                <w:szCs w:val="24"/>
              </w:rPr>
              <w:t>Country/Address</w:t>
            </w:r>
          </w:p>
        </w:tc>
        <w:tc>
          <w:tcPr>
            <w:tcW w:w="3329" w:type="dxa"/>
            <w:gridSpan w:val="2"/>
            <w:shd w:val="clear" w:color="auto" w:fill="FFFFFF"/>
          </w:tcPr>
          <w:p w:rsidR="00A434E9" w:rsidRDefault="00745933">
            <w:pPr>
              <w:spacing w:before="120" w:after="0" w:line="240" w:lineRule="auto"/>
              <w:jc w:val="center"/>
              <w:rPr>
                <w:b/>
                <w:sz w:val="24"/>
                <w:szCs w:val="24"/>
              </w:rPr>
            </w:pPr>
            <w:r>
              <w:rPr>
                <w:b/>
                <w:sz w:val="24"/>
                <w:szCs w:val="24"/>
              </w:rPr>
              <w:t>Describe Involvement</w:t>
            </w:r>
          </w:p>
          <w:p w:rsidR="00A434E9" w:rsidRDefault="00A434E9">
            <w:pPr>
              <w:spacing w:after="0" w:line="240" w:lineRule="auto"/>
              <w:jc w:val="center"/>
              <w:rPr>
                <w:b/>
                <w:sz w:val="24"/>
                <w:szCs w:val="24"/>
              </w:rPr>
            </w:pPr>
          </w:p>
        </w:tc>
        <w:tc>
          <w:tcPr>
            <w:tcW w:w="2605" w:type="dxa"/>
            <w:shd w:val="clear" w:color="auto" w:fill="FFFFFF"/>
          </w:tcPr>
          <w:p w:rsidR="00A434E9" w:rsidRDefault="00745933">
            <w:pPr>
              <w:spacing w:before="120" w:after="0" w:line="240" w:lineRule="auto"/>
              <w:jc w:val="center"/>
              <w:rPr>
                <w:b/>
                <w:sz w:val="24"/>
                <w:szCs w:val="24"/>
              </w:rPr>
            </w:pPr>
            <w:r>
              <w:rPr>
                <w:b/>
                <w:sz w:val="24"/>
                <w:szCs w:val="24"/>
              </w:rPr>
              <w:t>IRB/Ethics Approval and/or Site Permission Attached?</w:t>
            </w:r>
          </w:p>
        </w:tc>
      </w:tr>
      <w:tr w:rsidR="00A434E9">
        <w:trPr>
          <w:jc w:val="center"/>
        </w:trPr>
        <w:tc>
          <w:tcPr>
            <w:tcW w:w="2416" w:type="dxa"/>
            <w:shd w:val="clear" w:color="auto" w:fill="FFFFFF"/>
          </w:tcPr>
          <w:p w:rsidR="00A434E9" w:rsidRDefault="00A434E9">
            <w:pPr>
              <w:spacing w:before="120" w:after="0" w:line="240" w:lineRule="auto"/>
              <w:jc w:val="center"/>
              <w:rPr>
                <w:b/>
                <w:sz w:val="24"/>
                <w:szCs w:val="24"/>
              </w:rPr>
            </w:pPr>
          </w:p>
        </w:tc>
        <w:tc>
          <w:tcPr>
            <w:tcW w:w="2702" w:type="dxa"/>
            <w:shd w:val="clear" w:color="auto" w:fill="FFFFFF"/>
          </w:tcPr>
          <w:p w:rsidR="00A434E9" w:rsidRDefault="00A434E9">
            <w:pPr>
              <w:spacing w:before="120" w:after="0" w:line="240" w:lineRule="auto"/>
              <w:jc w:val="center"/>
              <w:rPr>
                <w:b/>
                <w:sz w:val="24"/>
                <w:szCs w:val="24"/>
              </w:rPr>
            </w:pPr>
          </w:p>
        </w:tc>
        <w:tc>
          <w:tcPr>
            <w:tcW w:w="3329" w:type="dxa"/>
            <w:gridSpan w:val="2"/>
            <w:shd w:val="clear" w:color="auto" w:fill="FFFFFF"/>
          </w:tcPr>
          <w:p w:rsidR="00A434E9" w:rsidRDefault="00A434E9">
            <w:pPr>
              <w:spacing w:before="120" w:after="0" w:line="240" w:lineRule="auto"/>
              <w:jc w:val="center"/>
              <w:rPr>
                <w:b/>
                <w:sz w:val="24"/>
                <w:szCs w:val="24"/>
              </w:rPr>
            </w:pPr>
          </w:p>
        </w:tc>
        <w:tc>
          <w:tcPr>
            <w:tcW w:w="2605" w:type="dxa"/>
            <w:shd w:val="clear" w:color="auto" w:fill="FFFFFF"/>
          </w:tcPr>
          <w:p w:rsidR="00A434E9" w:rsidRDefault="00A434E9">
            <w:pPr>
              <w:spacing w:before="120" w:after="0" w:line="240" w:lineRule="auto"/>
              <w:jc w:val="center"/>
              <w:rPr>
                <w:b/>
                <w:sz w:val="24"/>
                <w:szCs w:val="24"/>
              </w:rPr>
            </w:pPr>
          </w:p>
        </w:tc>
      </w:tr>
      <w:tr w:rsidR="00A434E9">
        <w:trPr>
          <w:jc w:val="center"/>
        </w:trPr>
        <w:tc>
          <w:tcPr>
            <w:tcW w:w="2416" w:type="dxa"/>
            <w:shd w:val="clear" w:color="auto" w:fill="FFFFFF"/>
          </w:tcPr>
          <w:p w:rsidR="00A434E9" w:rsidRDefault="00A434E9">
            <w:pPr>
              <w:spacing w:before="120" w:after="0" w:line="240" w:lineRule="auto"/>
              <w:jc w:val="center"/>
              <w:rPr>
                <w:b/>
                <w:sz w:val="24"/>
                <w:szCs w:val="24"/>
              </w:rPr>
            </w:pPr>
          </w:p>
        </w:tc>
        <w:tc>
          <w:tcPr>
            <w:tcW w:w="2702" w:type="dxa"/>
            <w:shd w:val="clear" w:color="auto" w:fill="FFFFFF"/>
          </w:tcPr>
          <w:p w:rsidR="00A434E9" w:rsidRDefault="00A434E9">
            <w:pPr>
              <w:spacing w:before="120" w:after="0" w:line="240" w:lineRule="auto"/>
              <w:jc w:val="center"/>
              <w:rPr>
                <w:b/>
                <w:sz w:val="24"/>
                <w:szCs w:val="24"/>
              </w:rPr>
            </w:pPr>
          </w:p>
        </w:tc>
        <w:tc>
          <w:tcPr>
            <w:tcW w:w="3329" w:type="dxa"/>
            <w:gridSpan w:val="2"/>
            <w:shd w:val="clear" w:color="auto" w:fill="FFFFFF"/>
          </w:tcPr>
          <w:p w:rsidR="00A434E9" w:rsidRDefault="00A434E9">
            <w:pPr>
              <w:spacing w:before="120" w:after="0" w:line="240" w:lineRule="auto"/>
              <w:jc w:val="center"/>
              <w:rPr>
                <w:b/>
                <w:sz w:val="24"/>
                <w:szCs w:val="24"/>
              </w:rPr>
            </w:pPr>
          </w:p>
        </w:tc>
        <w:tc>
          <w:tcPr>
            <w:tcW w:w="2605" w:type="dxa"/>
            <w:shd w:val="clear" w:color="auto" w:fill="FFFFFF"/>
          </w:tcPr>
          <w:p w:rsidR="00A434E9" w:rsidRDefault="00A434E9">
            <w:pPr>
              <w:spacing w:before="120" w:after="0" w:line="240" w:lineRule="auto"/>
              <w:jc w:val="center"/>
              <w:rPr>
                <w:b/>
                <w:sz w:val="24"/>
                <w:szCs w:val="24"/>
              </w:rPr>
            </w:pPr>
          </w:p>
        </w:tc>
      </w:tr>
      <w:tr w:rsidR="00A434E9">
        <w:trPr>
          <w:jc w:val="center"/>
        </w:trPr>
        <w:tc>
          <w:tcPr>
            <w:tcW w:w="2416" w:type="dxa"/>
            <w:shd w:val="clear" w:color="auto" w:fill="FFFFFF"/>
          </w:tcPr>
          <w:p w:rsidR="00A434E9" w:rsidRDefault="00A434E9">
            <w:pPr>
              <w:spacing w:before="120" w:after="0" w:line="240" w:lineRule="auto"/>
              <w:jc w:val="center"/>
              <w:rPr>
                <w:b/>
                <w:sz w:val="24"/>
                <w:szCs w:val="24"/>
              </w:rPr>
            </w:pPr>
          </w:p>
        </w:tc>
        <w:tc>
          <w:tcPr>
            <w:tcW w:w="2702" w:type="dxa"/>
            <w:shd w:val="clear" w:color="auto" w:fill="FFFFFF"/>
          </w:tcPr>
          <w:p w:rsidR="00A434E9" w:rsidRDefault="00A434E9">
            <w:pPr>
              <w:spacing w:before="120" w:after="0" w:line="240" w:lineRule="auto"/>
              <w:jc w:val="center"/>
              <w:rPr>
                <w:b/>
                <w:sz w:val="24"/>
                <w:szCs w:val="24"/>
              </w:rPr>
            </w:pPr>
          </w:p>
        </w:tc>
        <w:tc>
          <w:tcPr>
            <w:tcW w:w="3329" w:type="dxa"/>
            <w:gridSpan w:val="2"/>
            <w:shd w:val="clear" w:color="auto" w:fill="FFFFFF"/>
          </w:tcPr>
          <w:p w:rsidR="00A434E9" w:rsidRDefault="00A434E9">
            <w:pPr>
              <w:spacing w:before="120" w:after="0" w:line="240" w:lineRule="auto"/>
              <w:jc w:val="center"/>
              <w:rPr>
                <w:b/>
                <w:sz w:val="24"/>
                <w:szCs w:val="24"/>
              </w:rPr>
            </w:pPr>
          </w:p>
        </w:tc>
        <w:tc>
          <w:tcPr>
            <w:tcW w:w="2605" w:type="dxa"/>
            <w:shd w:val="clear" w:color="auto" w:fill="FFFFFF"/>
          </w:tcPr>
          <w:p w:rsidR="00A434E9" w:rsidRDefault="00A434E9">
            <w:pPr>
              <w:spacing w:before="120" w:after="0" w:line="240" w:lineRule="auto"/>
              <w:jc w:val="center"/>
              <w:rPr>
                <w:b/>
                <w:sz w:val="24"/>
                <w:szCs w:val="24"/>
              </w:rPr>
            </w:pPr>
          </w:p>
        </w:tc>
      </w:tr>
      <w:tr w:rsidR="00A434E9">
        <w:trPr>
          <w:jc w:val="center"/>
        </w:trPr>
        <w:tc>
          <w:tcPr>
            <w:tcW w:w="2416" w:type="dxa"/>
            <w:shd w:val="clear" w:color="auto" w:fill="FFFFFF"/>
          </w:tcPr>
          <w:p w:rsidR="00A434E9" w:rsidRDefault="00A434E9">
            <w:pPr>
              <w:spacing w:before="120" w:after="0" w:line="240" w:lineRule="auto"/>
              <w:jc w:val="center"/>
              <w:rPr>
                <w:b/>
                <w:sz w:val="24"/>
                <w:szCs w:val="24"/>
              </w:rPr>
            </w:pPr>
          </w:p>
        </w:tc>
        <w:tc>
          <w:tcPr>
            <w:tcW w:w="2702" w:type="dxa"/>
            <w:shd w:val="clear" w:color="auto" w:fill="FFFFFF"/>
          </w:tcPr>
          <w:p w:rsidR="00A434E9" w:rsidRDefault="00A434E9">
            <w:pPr>
              <w:spacing w:before="120" w:after="0" w:line="240" w:lineRule="auto"/>
              <w:jc w:val="center"/>
              <w:rPr>
                <w:b/>
                <w:sz w:val="24"/>
                <w:szCs w:val="24"/>
              </w:rPr>
            </w:pPr>
          </w:p>
        </w:tc>
        <w:tc>
          <w:tcPr>
            <w:tcW w:w="3329" w:type="dxa"/>
            <w:gridSpan w:val="2"/>
            <w:shd w:val="clear" w:color="auto" w:fill="FFFFFF"/>
          </w:tcPr>
          <w:p w:rsidR="00A434E9" w:rsidRDefault="00A434E9">
            <w:pPr>
              <w:spacing w:before="120" w:after="0" w:line="240" w:lineRule="auto"/>
              <w:jc w:val="center"/>
              <w:rPr>
                <w:b/>
                <w:sz w:val="24"/>
                <w:szCs w:val="24"/>
              </w:rPr>
            </w:pPr>
          </w:p>
        </w:tc>
        <w:tc>
          <w:tcPr>
            <w:tcW w:w="2605" w:type="dxa"/>
            <w:shd w:val="clear" w:color="auto" w:fill="FFFFFF"/>
          </w:tcPr>
          <w:p w:rsidR="00A434E9" w:rsidRDefault="00A434E9">
            <w:pPr>
              <w:spacing w:before="120" w:after="0" w:line="240" w:lineRule="auto"/>
              <w:jc w:val="center"/>
              <w:rPr>
                <w:b/>
                <w:sz w:val="24"/>
                <w:szCs w:val="24"/>
              </w:rPr>
            </w:pPr>
          </w:p>
        </w:tc>
      </w:tr>
    </w:tbl>
    <w:p w:rsidR="00A434E9" w:rsidRDefault="00745933">
      <w:pPr>
        <w:spacing w:after="0" w:line="240" w:lineRule="auto"/>
        <w:ind w:left="-630" w:hanging="270"/>
        <w:rPr>
          <w:b/>
          <w:color w:val="0070C0"/>
          <w:sz w:val="24"/>
          <w:szCs w:val="24"/>
        </w:rPr>
      </w:pPr>
      <w:r>
        <w:rPr>
          <w:b/>
          <w:color w:val="0070C0"/>
          <w:sz w:val="24"/>
          <w:szCs w:val="24"/>
        </w:rPr>
        <w:t>SECTION III: FUNDING INFORMATION</w:t>
      </w:r>
    </w:p>
    <w:tbl>
      <w:tblPr>
        <w:tblStyle w:val="a4"/>
        <w:tblW w:w="11250" w:type="dxa"/>
        <w:tblInd w:w="-9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50"/>
        <w:gridCol w:w="22"/>
        <w:gridCol w:w="2498"/>
        <w:gridCol w:w="3780"/>
      </w:tblGrid>
      <w:tr w:rsidR="00A434E9">
        <w:trPr>
          <w:trHeight w:val="236"/>
        </w:trPr>
        <w:tc>
          <w:tcPr>
            <w:tcW w:w="4950" w:type="dxa"/>
            <w:shd w:val="clear" w:color="auto" w:fill="FFFFFF"/>
          </w:tcPr>
          <w:p w:rsidR="00A434E9" w:rsidRDefault="00745933">
            <w:pPr>
              <w:numPr>
                <w:ilvl w:val="0"/>
                <w:numId w:val="5"/>
              </w:numPr>
              <w:spacing w:after="0" w:line="240" w:lineRule="auto"/>
              <w:ind w:left="346"/>
              <w:rPr>
                <w:sz w:val="24"/>
                <w:szCs w:val="24"/>
              </w:rPr>
            </w:pPr>
            <w:r>
              <w:rPr>
                <w:sz w:val="24"/>
                <w:szCs w:val="24"/>
              </w:rPr>
              <w:t>Is this research being funded?</w:t>
            </w:r>
            <w:r>
              <w:rPr>
                <w:sz w:val="24"/>
                <w:szCs w:val="24"/>
              </w:rPr>
              <w:tab/>
            </w:r>
          </w:p>
        </w:tc>
        <w:tc>
          <w:tcPr>
            <w:tcW w:w="2520" w:type="dxa"/>
            <w:gridSpan w:val="2"/>
          </w:tcPr>
          <w:p w:rsidR="00A434E9" w:rsidRDefault="00745933">
            <w:pPr>
              <w:spacing w:after="0"/>
              <w:rPr>
                <w:sz w:val="24"/>
                <w:szCs w:val="24"/>
              </w:rPr>
            </w:pPr>
            <w:r>
              <w:rPr>
                <w:sz w:val="24"/>
                <w:szCs w:val="24"/>
              </w:rPr>
              <w:t xml:space="preserve"> </w:t>
            </w:r>
            <w:proofErr w:type="gramStart"/>
            <w:r>
              <w:rPr>
                <w:rFonts w:ascii="MS Gothic" w:eastAsia="MS Gothic" w:hAnsi="MS Gothic" w:cs="MS Gothic"/>
                <w:sz w:val="24"/>
                <w:szCs w:val="24"/>
              </w:rPr>
              <w:t>☐</w:t>
            </w:r>
            <w:r>
              <w:rPr>
                <w:sz w:val="24"/>
                <w:szCs w:val="24"/>
              </w:rPr>
              <w:t xml:space="preserve">  Yes</w:t>
            </w:r>
            <w:proofErr w:type="gramEnd"/>
          </w:p>
        </w:tc>
        <w:tc>
          <w:tcPr>
            <w:tcW w:w="3780" w:type="dxa"/>
          </w:tcPr>
          <w:p w:rsidR="00A434E9" w:rsidRDefault="00745933">
            <w:pPr>
              <w:spacing w:after="0"/>
              <w:rPr>
                <w:sz w:val="24"/>
                <w:szCs w:val="24"/>
              </w:rPr>
            </w:pPr>
            <w:r>
              <w:rPr>
                <w:rFonts w:ascii="MS Gothic" w:eastAsia="MS Gothic" w:hAnsi="MS Gothic" w:cs="MS Gothic"/>
                <w:sz w:val="24"/>
                <w:szCs w:val="24"/>
              </w:rPr>
              <w:t>☐</w:t>
            </w:r>
            <w:r>
              <w:rPr>
                <w:sz w:val="24"/>
                <w:szCs w:val="24"/>
              </w:rPr>
              <w:t xml:space="preserve"> No</w:t>
            </w:r>
          </w:p>
        </w:tc>
      </w:tr>
      <w:tr w:rsidR="00A434E9">
        <w:trPr>
          <w:trHeight w:val="236"/>
        </w:trPr>
        <w:tc>
          <w:tcPr>
            <w:tcW w:w="11250" w:type="dxa"/>
            <w:gridSpan w:val="4"/>
            <w:shd w:val="clear" w:color="auto" w:fill="FFFFFF"/>
          </w:tcPr>
          <w:p w:rsidR="00A434E9" w:rsidRDefault="00745933">
            <w:pPr>
              <w:numPr>
                <w:ilvl w:val="0"/>
                <w:numId w:val="5"/>
              </w:numPr>
              <w:spacing w:after="0" w:line="240" w:lineRule="auto"/>
              <w:ind w:left="346"/>
              <w:rPr>
                <w:b/>
                <w:sz w:val="24"/>
                <w:szCs w:val="24"/>
              </w:rPr>
            </w:pPr>
            <w:r>
              <w:rPr>
                <w:sz w:val="24"/>
                <w:szCs w:val="24"/>
              </w:rPr>
              <w:t>If yes, please provide details:</w:t>
            </w:r>
          </w:p>
        </w:tc>
      </w:tr>
      <w:tr w:rsidR="00A434E9">
        <w:tc>
          <w:tcPr>
            <w:tcW w:w="4972" w:type="dxa"/>
            <w:gridSpan w:val="2"/>
            <w:tcBorders>
              <w:right w:val="single" w:sz="4" w:space="0" w:color="000000"/>
            </w:tcBorders>
            <w:shd w:val="clear" w:color="auto" w:fill="auto"/>
            <w:vAlign w:val="center"/>
          </w:tcPr>
          <w:p w:rsidR="00A434E9" w:rsidRDefault="00745933">
            <w:pPr>
              <w:spacing w:after="0" w:line="240" w:lineRule="auto"/>
              <w:rPr>
                <w:sz w:val="24"/>
                <w:szCs w:val="24"/>
              </w:rPr>
            </w:pPr>
            <w:r>
              <w:rPr>
                <w:sz w:val="24"/>
                <w:szCs w:val="24"/>
              </w:rPr>
              <w:t xml:space="preserve">Funding Agency (Name </w:t>
            </w:r>
            <w:proofErr w:type="gramStart"/>
            <w:r>
              <w:rPr>
                <w:sz w:val="24"/>
                <w:szCs w:val="24"/>
              </w:rPr>
              <w:t>Of</w:t>
            </w:r>
            <w:proofErr w:type="gramEnd"/>
            <w:r>
              <w:rPr>
                <w:sz w:val="24"/>
                <w:szCs w:val="24"/>
              </w:rPr>
              <w:t xml:space="preserve"> Agency):</w:t>
            </w:r>
          </w:p>
        </w:tc>
        <w:tc>
          <w:tcPr>
            <w:tcW w:w="6278" w:type="dxa"/>
            <w:gridSpan w:val="2"/>
            <w:tcBorders>
              <w:left w:val="single" w:sz="4" w:space="0" w:color="000000"/>
            </w:tcBorders>
            <w:shd w:val="clear" w:color="auto" w:fill="auto"/>
            <w:vAlign w:val="center"/>
          </w:tcPr>
          <w:p w:rsidR="00A434E9" w:rsidRDefault="00A434E9">
            <w:pPr>
              <w:spacing w:before="120" w:after="0" w:line="240" w:lineRule="auto"/>
              <w:rPr>
                <w:b/>
                <w:sz w:val="24"/>
                <w:szCs w:val="24"/>
              </w:rPr>
            </w:pPr>
          </w:p>
        </w:tc>
      </w:tr>
      <w:tr w:rsidR="00A434E9">
        <w:tc>
          <w:tcPr>
            <w:tcW w:w="4972" w:type="dxa"/>
            <w:gridSpan w:val="2"/>
            <w:tcBorders>
              <w:bottom w:val="single" w:sz="4" w:space="0" w:color="000000"/>
              <w:right w:val="single" w:sz="4" w:space="0" w:color="000000"/>
            </w:tcBorders>
            <w:shd w:val="clear" w:color="auto" w:fill="auto"/>
            <w:vAlign w:val="center"/>
          </w:tcPr>
          <w:p w:rsidR="00A434E9" w:rsidRDefault="00745933">
            <w:pPr>
              <w:spacing w:after="0" w:line="240" w:lineRule="auto"/>
              <w:rPr>
                <w:sz w:val="24"/>
                <w:szCs w:val="24"/>
              </w:rPr>
            </w:pPr>
            <w:r>
              <w:rPr>
                <w:sz w:val="24"/>
                <w:szCs w:val="24"/>
              </w:rPr>
              <w:t>Nature of Funding? Academic or Commercial?</w:t>
            </w:r>
          </w:p>
        </w:tc>
        <w:tc>
          <w:tcPr>
            <w:tcW w:w="6278" w:type="dxa"/>
            <w:gridSpan w:val="2"/>
            <w:tcBorders>
              <w:left w:val="single" w:sz="4" w:space="0" w:color="000000"/>
              <w:bottom w:val="single" w:sz="4" w:space="0" w:color="000000"/>
            </w:tcBorders>
            <w:shd w:val="clear" w:color="auto" w:fill="auto"/>
            <w:vAlign w:val="center"/>
          </w:tcPr>
          <w:p w:rsidR="00A434E9" w:rsidRDefault="00A434E9">
            <w:pPr>
              <w:spacing w:before="120" w:after="0" w:line="240" w:lineRule="auto"/>
              <w:rPr>
                <w:b/>
                <w:sz w:val="24"/>
                <w:szCs w:val="24"/>
              </w:rPr>
            </w:pPr>
          </w:p>
        </w:tc>
      </w:tr>
      <w:tr w:rsidR="00A434E9">
        <w:tc>
          <w:tcPr>
            <w:tcW w:w="4972" w:type="dxa"/>
            <w:gridSpan w:val="2"/>
            <w:tcBorders>
              <w:bottom w:val="single" w:sz="4" w:space="0" w:color="000000"/>
            </w:tcBorders>
            <w:shd w:val="clear" w:color="auto" w:fill="FFFFFF"/>
          </w:tcPr>
          <w:p w:rsidR="00A434E9" w:rsidRDefault="00745933">
            <w:pPr>
              <w:spacing w:after="0" w:line="240" w:lineRule="auto"/>
              <w:rPr>
                <w:sz w:val="24"/>
                <w:szCs w:val="24"/>
              </w:rPr>
            </w:pPr>
            <w:r>
              <w:rPr>
                <w:sz w:val="24"/>
                <w:szCs w:val="24"/>
              </w:rPr>
              <w:t xml:space="preserve">Total budget of the project: </w:t>
            </w:r>
          </w:p>
        </w:tc>
        <w:tc>
          <w:tcPr>
            <w:tcW w:w="6278" w:type="dxa"/>
            <w:gridSpan w:val="2"/>
            <w:tcBorders>
              <w:bottom w:val="single" w:sz="4" w:space="0" w:color="000000"/>
            </w:tcBorders>
            <w:shd w:val="clear" w:color="auto" w:fill="FFFFFF"/>
          </w:tcPr>
          <w:p w:rsidR="00A434E9" w:rsidRDefault="00A434E9">
            <w:pPr>
              <w:spacing w:before="120" w:after="0" w:line="240" w:lineRule="auto"/>
              <w:rPr>
                <w:sz w:val="24"/>
                <w:szCs w:val="24"/>
              </w:rPr>
            </w:pPr>
          </w:p>
        </w:tc>
      </w:tr>
    </w:tbl>
    <w:p w:rsidR="00A434E9" w:rsidRDefault="00A434E9">
      <w:pPr>
        <w:spacing w:after="0"/>
        <w:rPr>
          <w:sz w:val="24"/>
          <w:szCs w:val="24"/>
        </w:rPr>
      </w:pPr>
    </w:p>
    <w:p w:rsidR="00A434E9" w:rsidRDefault="00745933">
      <w:pPr>
        <w:spacing w:after="0" w:line="240" w:lineRule="auto"/>
        <w:ind w:left="-900" w:right="-900"/>
        <w:jc w:val="both"/>
        <w:rPr>
          <w:b/>
          <w:color w:val="0070C0"/>
          <w:sz w:val="24"/>
          <w:szCs w:val="24"/>
        </w:rPr>
      </w:pPr>
      <w:r>
        <w:rPr>
          <w:b/>
          <w:color w:val="0070C0"/>
          <w:sz w:val="24"/>
          <w:szCs w:val="24"/>
        </w:rPr>
        <w:t xml:space="preserve">SECTION IV: DRUGS/BIOLOGICAL PRODUCTS/DEVICES, BIOLOGICAL SAMPLES, GENETIC TESTING, VULNERABLE GROUPS, STEM CELLS, ZYGOTES, GAMETES AND FETUSES, RADIATION and RADIOISOTOPES. </w:t>
      </w:r>
    </w:p>
    <w:p w:rsidR="00A434E9" w:rsidRDefault="00A434E9">
      <w:pPr>
        <w:spacing w:after="0" w:line="240" w:lineRule="auto"/>
        <w:ind w:left="-630" w:right="-900"/>
        <w:rPr>
          <w:b/>
          <w:sz w:val="24"/>
          <w:szCs w:val="24"/>
        </w:rPr>
      </w:pPr>
    </w:p>
    <w:p w:rsidR="00A434E9" w:rsidRDefault="00745933">
      <w:pPr>
        <w:spacing w:after="120" w:line="240" w:lineRule="auto"/>
        <w:ind w:left="-900" w:right="-900"/>
        <w:jc w:val="both"/>
        <w:rPr>
          <w:b/>
          <w:sz w:val="24"/>
          <w:szCs w:val="24"/>
        </w:rPr>
      </w:pPr>
      <w:r>
        <w:rPr>
          <w:b/>
          <w:sz w:val="24"/>
          <w:szCs w:val="24"/>
        </w:rPr>
        <w:t>If the proposal involves the use of Approved Drug or Medical Device as Routine, please provide details in methodology.</w:t>
      </w:r>
    </w:p>
    <w:p w:rsidR="00A434E9" w:rsidRDefault="00745933">
      <w:pPr>
        <w:spacing w:after="0" w:line="240" w:lineRule="auto"/>
        <w:ind w:left="-900" w:right="-900"/>
        <w:rPr>
          <w:b/>
          <w:sz w:val="24"/>
          <w:szCs w:val="24"/>
        </w:rPr>
      </w:pPr>
      <w:r>
        <w:rPr>
          <w:b/>
          <w:sz w:val="24"/>
          <w:szCs w:val="24"/>
        </w:rPr>
        <w:t>Note:</w:t>
      </w:r>
    </w:p>
    <w:p w:rsidR="00A434E9" w:rsidRDefault="00745933">
      <w:pPr>
        <w:spacing w:after="120" w:line="240" w:lineRule="auto"/>
        <w:ind w:left="-900" w:right="-900"/>
        <w:jc w:val="both"/>
        <w:rPr>
          <w:sz w:val="24"/>
          <w:szCs w:val="24"/>
        </w:rPr>
      </w:pPr>
      <w:r>
        <w:rPr>
          <w:sz w:val="24"/>
          <w:szCs w:val="24"/>
        </w:rPr>
        <w:t>If Drug or Device is Investigational (un-approved, out of routine or with new indication/new use, please submit to the Clinical Trial Unit (CTU) for initial assessment before IRB submission.</w:t>
      </w:r>
    </w:p>
    <w:tbl>
      <w:tblPr>
        <w:tblStyle w:val="a5"/>
        <w:tblW w:w="111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35"/>
        <w:gridCol w:w="1350"/>
        <w:gridCol w:w="1175"/>
      </w:tblGrid>
      <w:tr w:rsidR="00A434E9">
        <w:trPr>
          <w:jc w:val="center"/>
        </w:trPr>
        <w:tc>
          <w:tcPr>
            <w:tcW w:w="8635" w:type="dxa"/>
            <w:shd w:val="clear" w:color="auto" w:fill="BFBFBF"/>
          </w:tcPr>
          <w:p w:rsidR="00A434E9" w:rsidRDefault="00745933">
            <w:pPr>
              <w:numPr>
                <w:ilvl w:val="0"/>
                <w:numId w:val="6"/>
              </w:numPr>
              <w:pBdr>
                <w:top w:val="nil"/>
                <w:left w:val="nil"/>
                <w:bottom w:val="nil"/>
                <w:right w:val="nil"/>
                <w:between w:val="nil"/>
              </w:pBdr>
              <w:spacing w:after="0" w:line="240" w:lineRule="auto"/>
              <w:ind w:left="335" w:hanging="335"/>
              <w:rPr>
                <w:b/>
                <w:color w:val="000000"/>
                <w:sz w:val="24"/>
                <w:szCs w:val="24"/>
              </w:rPr>
            </w:pPr>
            <w:r>
              <w:rPr>
                <w:b/>
                <w:color w:val="000000"/>
                <w:sz w:val="24"/>
                <w:szCs w:val="24"/>
              </w:rPr>
              <w:t>Biological Samples</w:t>
            </w:r>
          </w:p>
        </w:tc>
        <w:tc>
          <w:tcPr>
            <w:tcW w:w="1350" w:type="dxa"/>
            <w:shd w:val="clear" w:color="auto" w:fill="BFBFBF"/>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shd w:val="clear" w:color="auto" w:fill="BFBFBF"/>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shd w:val="clear" w:color="auto" w:fill="FFFFFF"/>
          </w:tcPr>
          <w:p w:rsidR="00A434E9" w:rsidRDefault="00745933">
            <w:pPr>
              <w:spacing w:after="0" w:line="240" w:lineRule="auto"/>
              <w:ind w:left="605" w:hanging="270"/>
              <w:rPr>
                <w:sz w:val="24"/>
                <w:szCs w:val="24"/>
              </w:rPr>
            </w:pPr>
            <w:r>
              <w:rPr>
                <w:b/>
                <w:sz w:val="24"/>
                <w:szCs w:val="24"/>
              </w:rPr>
              <w:t xml:space="preserve">A: Specify sample: </w:t>
            </w:r>
            <w:r>
              <w:rPr>
                <w:sz w:val="24"/>
                <w:szCs w:val="24"/>
              </w:rPr>
              <w:t xml:space="preserve">(Blood, Urine, Tissue, Saliva, etc.) </w:t>
            </w:r>
          </w:p>
          <w:p w:rsidR="00A434E9" w:rsidRDefault="00745933">
            <w:pPr>
              <w:spacing w:after="0" w:line="240" w:lineRule="auto"/>
              <w:ind w:left="605"/>
              <w:rPr>
                <w:b/>
                <w:sz w:val="24"/>
                <w:szCs w:val="24"/>
              </w:rPr>
            </w:pPr>
            <w:r>
              <w:rPr>
                <w:sz w:val="24"/>
                <w:szCs w:val="24"/>
              </w:rPr>
              <w:t>(</w:t>
            </w:r>
            <w:r>
              <w:rPr>
                <w:b/>
                <w:sz w:val="24"/>
                <w:szCs w:val="24"/>
              </w:rPr>
              <w:t>Either banked or prospectively obtained)</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trHeight w:val="220"/>
          <w:jc w:val="center"/>
        </w:trPr>
        <w:tc>
          <w:tcPr>
            <w:tcW w:w="11160" w:type="dxa"/>
            <w:gridSpan w:val="3"/>
            <w:shd w:val="clear" w:color="auto" w:fill="auto"/>
          </w:tcPr>
          <w:p w:rsidR="00A434E9" w:rsidRDefault="00745933">
            <w:pPr>
              <w:spacing w:after="0" w:line="240" w:lineRule="auto"/>
              <w:ind w:left="515" w:firstLine="90"/>
              <w:rPr>
                <w:b/>
                <w:sz w:val="24"/>
                <w:szCs w:val="24"/>
              </w:rPr>
            </w:pPr>
            <w:r>
              <w:rPr>
                <w:b/>
                <w:sz w:val="24"/>
                <w:szCs w:val="24"/>
              </w:rPr>
              <w:t>If “Yes”:</w:t>
            </w:r>
          </w:p>
          <w:p w:rsidR="00A434E9" w:rsidRDefault="00745933">
            <w:pPr>
              <w:spacing w:after="0" w:line="240" w:lineRule="auto"/>
              <w:ind w:left="605"/>
              <w:rPr>
                <w:sz w:val="24"/>
                <w:szCs w:val="24"/>
              </w:rPr>
            </w:pPr>
            <w:r>
              <w:rPr>
                <w:sz w:val="24"/>
                <w:szCs w:val="24"/>
              </w:rPr>
              <w:t>Submit a copy of valid Certificate to c</w:t>
            </w:r>
            <w:r>
              <w:rPr>
                <w:color w:val="000000"/>
                <w:sz w:val="24"/>
                <w:szCs w:val="24"/>
              </w:rPr>
              <w:t xml:space="preserve">onfirm that all relevant personnel have been trained and </w:t>
            </w:r>
            <w:r>
              <w:rPr>
                <w:sz w:val="24"/>
                <w:szCs w:val="24"/>
              </w:rPr>
              <w:t>have experience</w:t>
            </w:r>
            <w:r>
              <w:rPr>
                <w:color w:val="000000"/>
                <w:sz w:val="24"/>
                <w:szCs w:val="24"/>
              </w:rPr>
              <w:t xml:space="preserve"> in dealing with biological samples.</w:t>
            </w:r>
          </w:p>
        </w:tc>
      </w:tr>
      <w:tr w:rsidR="00A434E9">
        <w:trPr>
          <w:jc w:val="center"/>
        </w:trPr>
        <w:tc>
          <w:tcPr>
            <w:tcW w:w="8635" w:type="dxa"/>
            <w:shd w:val="clear" w:color="auto" w:fill="FFFFFF"/>
          </w:tcPr>
          <w:p w:rsidR="00A434E9" w:rsidRDefault="00745933">
            <w:pPr>
              <w:spacing w:after="0" w:line="240" w:lineRule="auto"/>
              <w:ind w:left="605" w:hanging="270"/>
              <w:rPr>
                <w:sz w:val="24"/>
                <w:szCs w:val="24"/>
              </w:rPr>
            </w:pPr>
            <w:r>
              <w:rPr>
                <w:b/>
                <w:sz w:val="24"/>
                <w:szCs w:val="24"/>
              </w:rPr>
              <w:t>B:</w:t>
            </w:r>
            <w:r>
              <w:rPr>
                <w:sz w:val="24"/>
                <w:szCs w:val="24"/>
              </w:rPr>
              <w:t xml:space="preserve"> </w:t>
            </w:r>
            <w:r>
              <w:rPr>
                <w:b/>
                <w:sz w:val="24"/>
                <w:szCs w:val="24"/>
              </w:rPr>
              <w:t>Will the subject’s sample (biological and/or Genetic material) be sent outside the Kingdom?</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11160" w:type="dxa"/>
            <w:gridSpan w:val="3"/>
            <w:shd w:val="clear" w:color="auto" w:fill="FFFFFF"/>
          </w:tcPr>
          <w:p w:rsidR="00A434E9" w:rsidRDefault="00745933">
            <w:pPr>
              <w:spacing w:after="0" w:line="240" w:lineRule="auto"/>
              <w:ind w:left="605"/>
              <w:rPr>
                <w:sz w:val="24"/>
                <w:szCs w:val="24"/>
              </w:rPr>
            </w:pPr>
            <w:r>
              <w:rPr>
                <w:sz w:val="24"/>
                <w:szCs w:val="24"/>
              </w:rPr>
              <w:t>If “Yes”: please submit a filled IRB form # 016-E for ‘sending biological samples outside the Kingdom AND Material Transfer Agreement (MTA) and NCBE form (National Committee of Bioethics).</w:t>
            </w:r>
          </w:p>
        </w:tc>
      </w:tr>
      <w:tr w:rsidR="00A434E9">
        <w:trPr>
          <w:trHeight w:val="314"/>
          <w:jc w:val="center"/>
        </w:trPr>
        <w:tc>
          <w:tcPr>
            <w:tcW w:w="8635" w:type="dxa"/>
            <w:shd w:val="clear" w:color="auto" w:fill="BFBFBF"/>
          </w:tcPr>
          <w:p w:rsidR="00A434E9" w:rsidRDefault="00745933">
            <w:pPr>
              <w:numPr>
                <w:ilvl w:val="0"/>
                <w:numId w:val="6"/>
              </w:numPr>
              <w:pBdr>
                <w:top w:val="nil"/>
                <w:left w:val="nil"/>
                <w:bottom w:val="nil"/>
                <w:right w:val="nil"/>
                <w:between w:val="nil"/>
              </w:pBdr>
              <w:spacing w:after="0" w:line="240" w:lineRule="auto"/>
              <w:ind w:left="335" w:hanging="335"/>
              <w:rPr>
                <w:b/>
                <w:color w:val="000000"/>
                <w:sz w:val="24"/>
                <w:szCs w:val="24"/>
              </w:rPr>
            </w:pPr>
            <w:r>
              <w:rPr>
                <w:b/>
                <w:sz w:val="24"/>
                <w:szCs w:val="24"/>
              </w:rPr>
              <w:t xml:space="preserve">Genetic </w:t>
            </w:r>
            <w:r>
              <w:rPr>
                <w:b/>
                <w:color w:val="000000"/>
                <w:sz w:val="24"/>
                <w:szCs w:val="24"/>
              </w:rPr>
              <w:t>Testing</w:t>
            </w:r>
          </w:p>
        </w:tc>
        <w:tc>
          <w:tcPr>
            <w:tcW w:w="1350" w:type="dxa"/>
            <w:shd w:val="clear" w:color="auto" w:fill="BFBFBF"/>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shd w:val="clear" w:color="auto" w:fill="BFBFBF"/>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shd w:val="clear" w:color="auto" w:fill="FFFFFF"/>
          </w:tcPr>
          <w:p w:rsidR="00A434E9" w:rsidRDefault="00745933">
            <w:pPr>
              <w:widowControl w:val="0"/>
              <w:pBdr>
                <w:top w:val="nil"/>
                <w:left w:val="nil"/>
                <w:bottom w:val="nil"/>
                <w:right w:val="nil"/>
                <w:between w:val="nil"/>
              </w:pBdr>
              <w:spacing w:after="0" w:line="240" w:lineRule="auto"/>
              <w:ind w:left="335"/>
              <w:rPr>
                <w:sz w:val="24"/>
                <w:szCs w:val="24"/>
              </w:rPr>
            </w:pPr>
            <w:r>
              <w:rPr>
                <w:sz w:val="24"/>
                <w:szCs w:val="24"/>
              </w:rPr>
              <w:t>Genetic testing of biological samples (Blood, Urine, Tissue, Saliva, etc., or the use of recombinant DNA/Human gene transfer (including use of vectors)</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shd w:val="clear" w:color="auto" w:fill="FFFFFF"/>
          </w:tcPr>
          <w:p w:rsidR="00A434E9" w:rsidRDefault="00745933">
            <w:pPr>
              <w:pBdr>
                <w:top w:val="nil"/>
                <w:left w:val="nil"/>
                <w:bottom w:val="nil"/>
                <w:right w:val="nil"/>
                <w:between w:val="nil"/>
              </w:pBdr>
              <w:spacing w:after="0" w:line="240" w:lineRule="auto"/>
              <w:ind w:left="432" w:hanging="97"/>
              <w:rPr>
                <w:sz w:val="24"/>
                <w:szCs w:val="24"/>
              </w:rPr>
            </w:pPr>
            <w:r>
              <w:rPr>
                <w:sz w:val="24"/>
                <w:szCs w:val="24"/>
              </w:rPr>
              <w:t>Will results of genetic testing be reported to subjects?</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11160" w:type="dxa"/>
            <w:gridSpan w:val="3"/>
            <w:shd w:val="clear" w:color="auto" w:fill="FFFFFF"/>
          </w:tcPr>
          <w:p w:rsidR="00A434E9" w:rsidRDefault="00745933">
            <w:pPr>
              <w:spacing w:after="0" w:line="240" w:lineRule="auto"/>
              <w:ind w:left="360"/>
              <w:jc w:val="both"/>
              <w:rPr>
                <w:b/>
                <w:sz w:val="24"/>
                <w:szCs w:val="24"/>
              </w:rPr>
            </w:pPr>
            <w:r>
              <w:rPr>
                <w:b/>
                <w:sz w:val="24"/>
                <w:szCs w:val="24"/>
              </w:rPr>
              <w:t>If “Yes”, the following conditions must be met:</w:t>
            </w:r>
          </w:p>
          <w:p w:rsidR="00A434E9" w:rsidRDefault="00745933">
            <w:pPr>
              <w:numPr>
                <w:ilvl w:val="0"/>
                <w:numId w:val="14"/>
              </w:numPr>
              <w:pBdr>
                <w:top w:val="nil"/>
                <w:left w:val="nil"/>
                <w:bottom w:val="nil"/>
                <w:right w:val="nil"/>
                <w:between w:val="nil"/>
              </w:pBdr>
              <w:spacing w:after="0" w:line="240" w:lineRule="auto"/>
              <w:rPr>
                <w:sz w:val="24"/>
                <w:szCs w:val="24"/>
              </w:rPr>
            </w:pPr>
            <w:r>
              <w:rPr>
                <w:sz w:val="24"/>
                <w:szCs w:val="24"/>
              </w:rPr>
              <w:t>A specific genetic test is being performed and subjects are notified at the time of the consent what the test is and how the results might affect them.</w:t>
            </w:r>
          </w:p>
          <w:p w:rsidR="00A434E9" w:rsidRDefault="00745933">
            <w:pPr>
              <w:numPr>
                <w:ilvl w:val="0"/>
                <w:numId w:val="14"/>
              </w:numPr>
              <w:pBdr>
                <w:top w:val="nil"/>
                <w:left w:val="nil"/>
                <w:bottom w:val="nil"/>
                <w:right w:val="nil"/>
                <w:between w:val="nil"/>
              </w:pBdr>
              <w:spacing w:after="0" w:line="240" w:lineRule="auto"/>
              <w:rPr>
                <w:b/>
                <w:sz w:val="24"/>
                <w:szCs w:val="24"/>
              </w:rPr>
            </w:pPr>
            <w:r>
              <w:rPr>
                <w:sz w:val="24"/>
                <w:szCs w:val="24"/>
              </w:rPr>
              <w:t>Specify who will transmit the results of the study.</w:t>
            </w:r>
          </w:p>
          <w:p w:rsidR="00A434E9" w:rsidRDefault="00745933">
            <w:pPr>
              <w:numPr>
                <w:ilvl w:val="0"/>
                <w:numId w:val="14"/>
              </w:numPr>
              <w:pBdr>
                <w:top w:val="nil"/>
                <w:left w:val="nil"/>
                <w:bottom w:val="nil"/>
                <w:right w:val="nil"/>
                <w:between w:val="nil"/>
              </w:pBdr>
              <w:spacing w:after="0" w:line="240" w:lineRule="auto"/>
              <w:rPr>
                <w:b/>
                <w:sz w:val="24"/>
                <w:szCs w:val="24"/>
              </w:rPr>
            </w:pPr>
            <w:r>
              <w:rPr>
                <w:sz w:val="24"/>
                <w:szCs w:val="24"/>
              </w:rPr>
              <w:lastRenderedPageBreak/>
              <w:t>Specify whether genetic counselors will be available to subjects.</w:t>
            </w:r>
          </w:p>
        </w:tc>
      </w:tr>
      <w:tr w:rsidR="00A434E9">
        <w:trPr>
          <w:jc w:val="center"/>
        </w:trPr>
        <w:tc>
          <w:tcPr>
            <w:tcW w:w="8635" w:type="dxa"/>
            <w:shd w:val="clear" w:color="auto" w:fill="BFBFBF"/>
          </w:tcPr>
          <w:p w:rsidR="00A434E9" w:rsidRDefault="00745933">
            <w:pPr>
              <w:numPr>
                <w:ilvl w:val="0"/>
                <w:numId w:val="6"/>
              </w:numPr>
              <w:pBdr>
                <w:top w:val="nil"/>
                <w:left w:val="nil"/>
                <w:bottom w:val="nil"/>
                <w:right w:val="nil"/>
                <w:between w:val="nil"/>
              </w:pBdr>
              <w:spacing w:after="0" w:line="240" w:lineRule="auto"/>
              <w:ind w:left="330"/>
              <w:rPr>
                <w:b/>
                <w:sz w:val="24"/>
                <w:szCs w:val="24"/>
              </w:rPr>
            </w:pPr>
            <w:r>
              <w:rPr>
                <w:b/>
                <w:sz w:val="24"/>
                <w:szCs w:val="24"/>
              </w:rPr>
              <w:lastRenderedPageBreak/>
              <w:t>Stem Cells, Zygotes, Gametes and Fetuses</w:t>
            </w:r>
          </w:p>
        </w:tc>
        <w:tc>
          <w:tcPr>
            <w:tcW w:w="1350" w:type="dxa"/>
            <w:shd w:val="clear" w:color="auto" w:fill="BFBFBF"/>
            <w:vAlign w:val="center"/>
          </w:tcPr>
          <w:p w:rsidR="00A434E9" w:rsidRDefault="00A434E9">
            <w:pPr>
              <w:spacing w:after="0" w:line="240" w:lineRule="auto"/>
              <w:ind w:left="360"/>
              <w:rPr>
                <w:b/>
                <w:sz w:val="24"/>
                <w:szCs w:val="24"/>
              </w:rPr>
            </w:pPr>
          </w:p>
        </w:tc>
        <w:tc>
          <w:tcPr>
            <w:tcW w:w="1175" w:type="dxa"/>
            <w:shd w:val="clear" w:color="auto" w:fill="BFBFBF"/>
            <w:vAlign w:val="center"/>
          </w:tcPr>
          <w:p w:rsidR="00A434E9" w:rsidRDefault="00A434E9">
            <w:pPr>
              <w:spacing w:after="0" w:line="240" w:lineRule="auto"/>
              <w:jc w:val="center"/>
              <w:rPr>
                <w:b/>
                <w:sz w:val="24"/>
                <w:szCs w:val="24"/>
              </w:rPr>
            </w:pPr>
          </w:p>
        </w:tc>
      </w:tr>
      <w:tr w:rsidR="00A434E9">
        <w:trPr>
          <w:jc w:val="center"/>
        </w:trPr>
        <w:tc>
          <w:tcPr>
            <w:tcW w:w="8635" w:type="dxa"/>
            <w:shd w:val="clear" w:color="auto" w:fill="FFFFFF"/>
          </w:tcPr>
          <w:p w:rsidR="00A434E9" w:rsidRDefault="00745933">
            <w:pPr>
              <w:spacing w:after="0" w:line="240" w:lineRule="auto"/>
              <w:ind w:left="335" w:right="335"/>
              <w:rPr>
                <w:sz w:val="24"/>
                <w:szCs w:val="24"/>
              </w:rPr>
            </w:pPr>
            <w:r>
              <w:rPr>
                <w:sz w:val="24"/>
                <w:szCs w:val="24"/>
              </w:rPr>
              <w:t>The Research project involves the use of stem cells, zygotes, gametes, or fetuses</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11160" w:type="dxa"/>
            <w:gridSpan w:val="3"/>
            <w:shd w:val="clear" w:color="auto" w:fill="FFFFFF"/>
          </w:tcPr>
          <w:p w:rsidR="00A434E9" w:rsidRDefault="00745933">
            <w:pPr>
              <w:spacing w:after="0" w:line="240" w:lineRule="auto"/>
              <w:ind w:firstLine="335"/>
              <w:rPr>
                <w:b/>
                <w:sz w:val="24"/>
                <w:szCs w:val="24"/>
              </w:rPr>
            </w:pPr>
            <w:r>
              <w:rPr>
                <w:sz w:val="24"/>
                <w:szCs w:val="24"/>
              </w:rPr>
              <w:t>If “Yes”, please fill the KSU-IRB form # KSU-IRB009E for the use of Stem Cell, Zygotes, Gametes and Fetuses</w:t>
            </w:r>
          </w:p>
        </w:tc>
      </w:tr>
      <w:tr w:rsidR="00A434E9">
        <w:trPr>
          <w:jc w:val="center"/>
        </w:trPr>
        <w:tc>
          <w:tcPr>
            <w:tcW w:w="8635" w:type="dxa"/>
            <w:shd w:val="clear" w:color="auto" w:fill="BFBFBF"/>
          </w:tcPr>
          <w:p w:rsidR="00A434E9" w:rsidRDefault="00745933">
            <w:pPr>
              <w:numPr>
                <w:ilvl w:val="0"/>
                <w:numId w:val="6"/>
              </w:numPr>
              <w:pBdr>
                <w:top w:val="nil"/>
                <w:left w:val="nil"/>
                <w:bottom w:val="nil"/>
                <w:right w:val="nil"/>
                <w:between w:val="nil"/>
              </w:pBdr>
              <w:spacing w:after="0" w:line="240" w:lineRule="auto"/>
              <w:ind w:left="330"/>
              <w:rPr>
                <w:b/>
                <w:sz w:val="24"/>
                <w:szCs w:val="24"/>
              </w:rPr>
            </w:pPr>
            <w:r>
              <w:rPr>
                <w:b/>
                <w:sz w:val="24"/>
                <w:szCs w:val="24"/>
              </w:rPr>
              <w:t>VULNERABLE GROUPS</w:t>
            </w:r>
          </w:p>
        </w:tc>
        <w:tc>
          <w:tcPr>
            <w:tcW w:w="1350" w:type="dxa"/>
            <w:shd w:val="clear" w:color="auto" w:fill="BFBFBF"/>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shd w:val="clear" w:color="auto" w:fill="BFBFBF"/>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bottom w:val="single" w:sz="4" w:space="0" w:color="000000"/>
            </w:tcBorders>
            <w:shd w:val="clear" w:color="auto" w:fill="BFBFBF"/>
          </w:tcPr>
          <w:p w:rsidR="00A434E9" w:rsidRDefault="00745933">
            <w:pPr>
              <w:numPr>
                <w:ilvl w:val="0"/>
                <w:numId w:val="13"/>
              </w:numPr>
              <w:pBdr>
                <w:top w:val="nil"/>
                <w:left w:val="nil"/>
                <w:bottom w:val="nil"/>
                <w:right w:val="nil"/>
                <w:between w:val="nil"/>
              </w:pBdr>
              <w:spacing w:after="0" w:line="240" w:lineRule="auto"/>
              <w:ind w:left="875" w:hanging="515"/>
              <w:rPr>
                <w:b/>
                <w:color w:val="000000"/>
                <w:sz w:val="24"/>
                <w:szCs w:val="24"/>
              </w:rPr>
            </w:pPr>
            <w:r>
              <w:rPr>
                <w:b/>
                <w:color w:val="000000"/>
                <w:sz w:val="24"/>
                <w:szCs w:val="24"/>
              </w:rPr>
              <w:t>Prisoners (If “Yes”, please answer the following points):</w:t>
            </w:r>
          </w:p>
        </w:tc>
        <w:tc>
          <w:tcPr>
            <w:tcW w:w="1350" w:type="dxa"/>
            <w:shd w:val="clear" w:color="auto" w:fill="BFBFBF"/>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shd w:val="clear" w:color="auto" w:fill="BFBFBF"/>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spacing w:after="0" w:line="240" w:lineRule="auto"/>
              <w:ind w:left="1235"/>
              <w:rPr>
                <w:sz w:val="24"/>
                <w:szCs w:val="24"/>
              </w:rPr>
            </w:pPr>
            <w:r>
              <w:rPr>
                <w:sz w:val="24"/>
                <w:szCs w:val="24"/>
              </w:rPr>
              <w:t xml:space="preserve">The researchers agree that </w:t>
            </w:r>
            <w:r>
              <w:rPr>
                <w:i/>
                <w:sz w:val="24"/>
                <w:szCs w:val="24"/>
              </w:rPr>
              <w:t>Prisoners are treated like other persons with regards to conducting research on them</w:t>
            </w:r>
          </w:p>
        </w:tc>
        <w:tc>
          <w:tcPr>
            <w:tcW w:w="1350" w:type="dxa"/>
            <w:tcBorders>
              <w:left w:val="single" w:sz="4" w:space="0" w:color="000000"/>
            </w:tcBorders>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spacing w:after="0" w:line="240" w:lineRule="auto"/>
              <w:ind w:left="1235"/>
              <w:rPr>
                <w:sz w:val="24"/>
                <w:szCs w:val="24"/>
              </w:rPr>
            </w:pPr>
            <w:r>
              <w:rPr>
                <w:sz w:val="24"/>
                <w:szCs w:val="24"/>
              </w:rPr>
              <w:t xml:space="preserve">The researchers agree that </w:t>
            </w:r>
            <w:r>
              <w:rPr>
                <w:i/>
                <w:sz w:val="24"/>
                <w:szCs w:val="24"/>
              </w:rPr>
              <w:t>Inmates may not be subject to clinical research whether by coercion or inducement or for any purposes other than those set forth by the ICH-GCP Principles, and regulatory bodies</w:t>
            </w:r>
            <w:r>
              <w:rPr>
                <w:sz w:val="24"/>
                <w:szCs w:val="24"/>
              </w:rPr>
              <w:t>.</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spacing w:after="0" w:line="240" w:lineRule="auto"/>
              <w:ind w:left="1235"/>
              <w:rPr>
                <w:sz w:val="24"/>
                <w:szCs w:val="24"/>
              </w:rPr>
            </w:pPr>
            <w:r>
              <w:rPr>
                <w:sz w:val="24"/>
                <w:szCs w:val="24"/>
              </w:rPr>
              <w:t>The research aims include:</w:t>
            </w:r>
          </w:p>
          <w:p w:rsidR="00A434E9" w:rsidRDefault="00745933">
            <w:pPr>
              <w:numPr>
                <w:ilvl w:val="0"/>
                <w:numId w:val="15"/>
              </w:numPr>
              <w:pBdr>
                <w:top w:val="nil"/>
                <w:left w:val="nil"/>
                <w:bottom w:val="nil"/>
                <w:right w:val="nil"/>
                <w:between w:val="nil"/>
              </w:pBdr>
              <w:spacing w:after="0" w:line="240" w:lineRule="auto"/>
              <w:ind w:left="1595"/>
              <w:rPr>
                <w:color w:val="000000"/>
                <w:sz w:val="24"/>
                <w:szCs w:val="24"/>
              </w:rPr>
            </w:pPr>
            <w:r>
              <w:rPr>
                <w:i/>
                <w:color w:val="000000"/>
                <w:sz w:val="24"/>
                <w:szCs w:val="24"/>
              </w:rPr>
              <w:t>to</w:t>
            </w:r>
            <w:r>
              <w:rPr>
                <w:color w:val="000000"/>
                <w:sz w:val="24"/>
                <w:szCs w:val="24"/>
              </w:rPr>
              <w:t xml:space="preserve"> </w:t>
            </w:r>
            <w:r>
              <w:rPr>
                <w:i/>
                <w:color w:val="000000"/>
                <w:sz w:val="24"/>
                <w:szCs w:val="24"/>
              </w:rPr>
              <w:t>study the criminal behavior of inmates, provided the research does not expose them to more than the minimal potential risk</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15"/>
              </w:numPr>
              <w:pBdr>
                <w:top w:val="nil"/>
                <w:left w:val="nil"/>
                <w:bottom w:val="nil"/>
                <w:right w:val="nil"/>
                <w:between w:val="nil"/>
              </w:pBdr>
              <w:spacing w:after="0" w:line="240" w:lineRule="auto"/>
              <w:ind w:left="1595"/>
              <w:rPr>
                <w:i/>
                <w:color w:val="000000"/>
                <w:sz w:val="24"/>
                <w:szCs w:val="24"/>
              </w:rPr>
            </w:pPr>
            <w:r>
              <w:rPr>
                <w:i/>
                <w:color w:val="000000"/>
                <w:sz w:val="24"/>
                <w:szCs w:val="24"/>
              </w:rPr>
              <w:t>To study conditions of prisons and inmates as well as prevailing diseases and identify the circumstances leading to crime</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15"/>
              </w:numPr>
              <w:pBdr>
                <w:top w:val="nil"/>
                <w:left w:val="nil"/>
                <w:bottom w:val="nil"/>
                <w:right w:val="nil"/>
                <w:between w:val="nil"/>
              </w:pBdr>
              <w:spacing w:after="0" w:line="240" w:lineRule="auto"/>
              <w:ind w:left="1595"/>
              <w:rPr>
                <w:i/>
                <w:color w:val="000000"/>
                <w:sz w:val="24"/>
                <w:szCs w:val="24"/>
              </w:rPr>
            </w:pPr>
            <w:r>
              <w:rPr>
                <w:i/>
                <w:color w:val="000000"/>
                <w:sz w:val="24"/>
                <w:szCs w:val="24"/>
              </w:rPr>
              <w:t>To study administrative rules and operational procedures applicable in prisons, so as to improve health and living conditions of inmates</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bottom w:val="single" w:sz="4" w:space="0" w:color="000000"/>
            </w:tcBorders>
            <w:shd w:val="clear" w:color="auto" w:fill="BFBFBF"/>
            <w:vAlign w:val="center"/>
          </w:tcPr>
          <w:p w:rsidR="00A434E9" w:rsidRDefault="00745933">
            <w:pPr>
              <w:numPr>
                <w:ilvl w:val="0"/>
                <w:numId w:val="13"/>
              </w:numPr>
              <w:pBdr>
                <w:top w:val="nil"/>
                <w:left w:val="nil"/>
                <w:bottom w:val="nil"/>
                <w:right w:val="nil"/>
                <w:between w:val="nil"/>
              </w:pBdr>
              <w:spacing w:after="0" w:line="240" w:lineRule="auto"/>
              <w:ind w:left="875" w:hanging="515"/>
              <w:rPr>
                <w:b/>
                <w:color w:val="000000"/>
                <w:sz w:val="24"/>
                <w:szCs w:val="24"/>
              </w:rPr>
            </w:pPr>
            <w:r>
              <w:rPr>
                <w:b/>
                <w:color w:val="000000"/>
                <w:sz w:val="24"/>
                <w:szCs w:val="24"/>
              </w:rPr>
              <w:t>Minors</w:t>
            </w:r>
          </w:p>
        </w:tc>
        <w:tc>
          <w:tcPr>
            <w:tcW w:w="1350" w:type="dxa"/>
            <w:shd w:val="clear" w:color="auto" w:fill="BFBFBF"/>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shd w:val="clear" w:color="auto" w:fill="BFBFBF"/>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trHeight w:val="1718"/>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spacing w:after="0" w:line="240" w:lineRule="auto"/>
              <w:ind w:left="875"/>
              <w:rPr>
                <w:sz w:val="24"/>
                <w:szCs w:val="24"/>
              </w:rPr>
            </w:pPr>
            <w:r>
              <w:rPr>
                <w:sz w:val="24"/>
                <w:szCs w:val="24"/>
              </w:rPr>
              <w:t>The researchers agree that:</w:t>
            </w:r>
          </w:p>
          <w:p w:rsidR="00A434E9" w:rsidRDefault="00745933">
            <w:pPr>
              <w:numPr>
                <w:ilvl w:val="0"/>
                <w:numId w:val="17"/>
              </w:numPr>
              <w:pBdr>
                <w:top w:val="nil"/>
                <w:left w:val="nil"/>
                <w:bottom w:val="nil"/>
                <w:right w:val="nil"/>
                <w:between w:val="nil"/>
              </w:pBdr>
              <w:spacing w:after="0" w:line="240" w:lineRule="auto"/>
              <w:ind w:left="1235"/>
              <w:rPr>
                <w:color w:val="000000"/>
                <w:sz w:val="24"/>
                <w:szCs w:val="24"/>
              </w:rPr>
            </w:pPr>
            <w:r>
              <w:rPr>
                <w:color w:val="000000"/>
                <w:sz w:val="24"/>
                <w:szCs w:val="24"/>
              </w:rPr>
              <w:t xml:space="preserve">an </w:t>
            </w:r>
            <w:r>
              <w:rPr>
                <w:b/>
                <w:color w:val="000000"/>
                <w:sz w:val="24"/>
                <w:szCs w:val="24"/>
              </w:rPr>
              <w:t>"Informed Consent"</w:t>
            </w:r>
            <w:r>
              <w:rPr>
                <w:color w:val="000000"/>
                <w:sz w:val="24"/>
                <w:szCs w:val="24"/>
              </w:rPr>
              <w:t xml:space="preserve"> will be obtained from parents or the legal guardians in accordance with conditions set by the ICH-GCP Principles, and regulatory bodies and they are informed of the level of risk and its probability as well as the person's assent</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spacing w:after="0" w:line="240" w:lineRule="auto"/>
              <w:ind w:left="1235"/>
              <w:rPr>
                <w:sz w:val="24"/>
                <w:szCs w:val="24"/>
              </w:rPr>
            </w:pPr>
            <w:r>
              <w:rPr>
                <w:sz w:val="24"/>
                <w:szCs w:val="24"/>
              </w:rPr>
              <w:t>is aware that his/her decision is based on the fact that the minor is subject to no harm and may benefit from the research</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spacing w:after="0" w:line="240" w:lineRule="auto"/>
              <w:ind w:left="1235"/>
              <w:rPr>
                <w:sz w:val="24"/>
                <w:szCs w:val="24"/>
              </w:rPr>
            </w:pPr>
            <w:r>
              <w:rPr>
                <w:sz w:val="24"/>
                <w:szCs w:val="24"/>
              </w:rPr>
              <w:t>may withdraw the consent at any phase of the research if he finds that the research conflicts with the interests of the minor if the research deviates from the objectives upon which the consent was granted.</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bottom w:val="single" w:sz="4" w:space="0" w:color="000000"/>
            </w:tcBorders>
            <w:shd w:val="clear" w:color="auto" w:fill="BFBFBF"/>
          </w:tcPr>
          <w:p w:rsidR="00A434E9" w:rsidRDefault="00745933">
            <w:pPr>
              <w:numPr>
                <w:ilvl w:val="0"/>
                <w:numId w:val="13"/>
              </w:numPr>
              <w:pBdr>
                <w:top w:val="nil"/>
                <w:left w:val="nil"/>
                <w:bottom w:val="nil"/>
                <w:right w:val="nil"/>
                <w:between w:val="nil"/>
              </w:pBdr>
              <w:spacing w:after="0" w:line="240" w:lineRule="auto"/>
              <w:ind w:left="886" w:hanging="526"/>
              <w:rPr>
                <w:b/>
                <w:color w:val="000000"/>
                <w:sz w:val="24"/>
                <w:szCs w:val="24"/>
              </w:rPr>
            </w:pPr>
            <w:r>
              <w:rPr>
                <w:b/>
                <w:color w:val="000000"/>
                <w:sz w:val="24"/>
                <w:szCs w:val="24"/>
              </w:rPr>
              <w:t>Pregnant Women</w:t>
            </w:r>
          </w:p>
        </w:tc>
        <w:tc>
          <w:tcPr>
            <w:tcW w:w="1350" w:type="dxa"/>
            <w:shd w:val="clear" w:color="auto" w:fill="BFBFBF"/>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shd w:val="clear" w:color="auto" w:fill="BFBFBF"/>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spacing w:after="0" w:line="240" w:lineRule="auto"/>
              <w:ind w:left="1235"/>
              <w:rPr>
                <w:b/>
                <w:sz w:val="24"/>
                <w:szCs w:val="24"/>
              </w:rPr>
            </w:pPr>
            <w:r>
              <w:rPr>
                <w:b/>
                <w:sz w:val="24"/>
                <w:szCs w:val="24"/>
              </w:rPr>
              <w:t xml:space="preserve">The researchers agree that an “Informed Consent” </w:t>
            </w:r>
            <w:r>
              <w:rPr>
                <w:sz w:val="24"/>
                <w:szCs w:val="24"/>
              </w:rPr>
              <w:t>will be obtained from pregnant woman, or, legal representative (husband), in accordance with conditions set forth by the ICH-GCP Principles, and regulatory bodies, provided she is informed of the level of risk and its probability.</w:t>
            </w:r>
            <w:r>
              <w:rPr>
                <w:b/>
                <w:sz w:val="24"/>
                <w:szCs w:val="24"/>
              </w:rPr>
              <w:t xml:space="preserve"> </w:t>
            </w:r>
          </w:p>
          <w:p w:rsidR="00A434E9" w:rsidRDefault="00745933">
            <w:pPr>
              <w:spacing w:after="0" w:line="240" w:lineRule="auto"/>
              <w:ind w:left="1235"/>
              <w:rPr>
                <w:b/>
                <w:sz w:val="24"/>
                <w:szCs w:val="24"/>
              </w:rPr>
            </w:pPr>
            <w:r>
              <w:rPr>
                <w:b/>
                <w:sz w:val="24"/>
                <w:szCs w:val="24"/>
              </w:rPr>
              <w:t>Following are the conditions:</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spacing w:after="0" w:line="240" w:lineRule="auto"/>
              <w:ind w:left="1235"/>
              <w:rPr>
                <w:sz w:val="24"/>
                <w:szCs w:val="24"/>
              </w:rPr>
            </w:pPr>
            <w:r>
              <w:rPr>
                <w:sz w:val="24"/>
                <w:szCs w:val="24"/>
              </w:rPr>
              <w:t xml:space="preserve">If the research consists of </w:t>
            </w:r>
            <w:r>
              <w:rPr>
                <w:i/>
                <w:sz w:val="24"/>
                <w:szCs w:val="24"/>
              </w:rPr>
              <w:t>prospect of direct benefit to the pregnant woman</w:t>
            </w:r>
            <w:r>
              <w:rPr>
                <w:sz w:val="24"/>
                <w:szCs w:val="24"/>
              </w:rPr>
              <w:t xml:space="preserve">, the prospect of a </w:t>
            </w:r>
            <w:r>
              <w:rPr>
                <w:i/>
                <w:sz w:val="24"/>
                <w:szCs w:val="24"/>
              </w:rPr>
              <w:t xml:space="preserve">direct benefit both to the pregnant woman and </w:t>
            </w:r>
            <w:r>
              <w:rPr>
                <w:i/>
                <w:sz w:val="24"/>
                <w:szCs w:val="24"/>
              </w:rPr>
              <w:lastRenderedPageBreak/>
              <w:t>the fetus,</w:t>
            </w:r>
            <w:r>
              <w:rPr>
                <w:sz w:val="24"/>
                <w:szCs w:val="24"/>
              </w:rPr>
              <w:t xml:space="preserve"> and the purpose of the research is the </w:t>
            </w:r>
            <w:r>
              <w:rPr>
                <w:i/>
                <w:sz w:val="24"/>
                <w:szCs w:val="24"/>
              </w:rPr>
              <w:t>development of important biomedical knowledge that cannot be obtained by any other means</w:t>
            </w:r>
            <w:r>
              <w:rPr>
                <w:sz w:val="24"/>
                <w:szCs w:val="24"/>
              </w:rPr>
              <w:t xml:space="preserve">, </w:t>
            </w:r>
            <w:r>
              <w:rPr>
                <w:b/>
                <w:sz w:val="24"/>
                <w:szCs w:val="24"/>
              </w:rPr>
              <w:t xml:space="preserve">her consent </w:t>
            </w:r>
            <w:r>
              <w:rPr>
                <w:sz w:val="24"/>
                <w:szCs w:val="24"/>
              </w:rPr>
              <w:t xml:space="preserve">is obtained. </w:t>
            </w:r>
          </w:p>
        </w:tc>
        <w:tc>
          <w:tcPr>
            <w:tcW w:w="1350" w:type="dxa"/>
          </w:tcPr>
          <w:p w:rsidR="00A434E9" w:rsidRDefault="00745933">
            <w:pPr>
              <w:spacing w:after="0"/>
              <w:jc w:val="center"/>
              <w:rPr>
                <w:sz w:val="24"/>
                <w:szCs w:val="24"/>
              </w:rPr>
            </w:pPr>
            <w:proofErr w:type="gramStart"/>
            <w:r>
              <w:rPr>
                <w:rFonts w:ascii="MS Gothic" w:eastAsia="MS Gothic" w:hAnsi="MS Gothic" w:cs="MS Gothic"/>
                <w:sz w:val="24"/>
                <w:szCs w:val="24"/>
              </w:rPr>
              <w:lastRenderedPageBreak/>
              <w:t>☐</w:t>
            </w:r>
            <w:r>
              <w:rPr>
                <w:sz w:val="24"/>
                <w:szCs w:val="24"/>
              </w:rPr>
              <w:t xml:space="preserve">  Yes</w:t>
            </w:r>
            <w:proofErr w:type="gramEnd"/>
          </w:p>
        </w:tc>
        <w:tc>
          <w:tcPr>
            <w:tcW w:w="1175" w:type="dxa"/>
          </w:tcPr>
          <w:p w:rsidR="00A434E9" w:rsidRDefault="00745933">
            <w:pPr>
              <w:spacing w:after="0"/>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spacing w:after="0" w:line="240" w:lineRule="auto"/>
              <w:ind w:left="1235"/>
              <w:rPr>
                <w:sz w:val="24"/>
                <w:szCs w:val="24"/>
              </w:rPr>
            </w:pPr>
            <w:r>
              <w:rPr>
                <w:sz w:val="24"/>
                <w:szCs w:val="24"/>
              </w:rPr>
              <w:t xml:space="preserve">If the research proposes a </w:t>
            </w:r>
            <w:r>
              <w:rPr>
                <w:i/>
                <w:sz w:val="24"/>
                <w:szCs w:val="24"/>
              </w:rPr>
              <w:t>direct benefit solely to the fetus</w:t>
            </w:r>
            <w:r>
              <w:rPr>
                <w:sz w:val="24"/>
                <w:szCs w:val="24"/>
              </w:rPr>
              <w:t xml:space="preserve">, then the consent of the pregnant woman and the father is obtained. In situations where, except that the </w:t>
            </w:r>
            <w:r>
              <w:rPr>
                <w:b/>
                <w:sz w:val="24"/>
                <w:szCs w:val="24"/>
              </w:rPr>
              <w:t xml:space="preserve">father's consent </w:t>
            </w:r>
            <w:proofErr w:type="gramStart"/>
            <w:r>
              <w:rPr>
                <w:b/>
                <w:sz w:val="24"/>
                <w:szCs w:val="24"/>
              </w:rPr>
              <w:t>need</w:t>
            </w:r>
            <w:proofErr w:type="gramEnd"/>
            <w:r>
              <w:rPr>
                <w:b/>
                <w:sz w:val="24"/>
                <w:szCs w:val="24"/>
              </w:rPr>
              <w:t xml:space="preserve"> not be obtained</w:t>
            </w:r>
            <w:r>
              <w:rPr>
                <w:sz w:val="24"/>
                <w:szCs w:val="24"/>
              </w:rPr>
              <w:t>, if he is unable to consent because of unavailability, incompetence, or temporary incapacity</w:t>
            </w:r>
          </w:p>
        </w:tc>
        <w:tc>
          <w:tcPr>
            <w:tcW w:w="1350"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bottom w:val="single" w:sz="4" w:space="0" w:color="000000"/>
            </w:tcBorders>
            <w:shd w:val="clear" w:color="auto" w:fill="BFBFBF"/>
          </w:tcPr>
          <w:p w:rsidR="00A434E9" w:rsidRDefault="00745933">
            <w:pPr>
              <w:numPr>
                <w:ilvl w:val="0"/>
                <w:numId w:val="13"/>
              </w:numPr>
              <w:pBdr>
                <w:top w:val="nil"/>
                <w:left w:val="nil"/>
                <w:bottom w:val="nil"/>
                <w:right w:val="nil"/>
                <w:between w:val="nil"/>
              </w:pBdr>
              <w:spacing w:after="0" w:line="240" w:lineRule="auto"/>
              <w:ind w:left="875" w:hanging="515"/>
              <w:rPr>
                <w:color w:val="000000"/>
                <w:sz w:val="24"/>
                <w:szCs w:val="24"/>
              </w:rPr>
            </w:pPr>
            <w:r>
              <w:rPr>
                <w:b/>
                <w:color w:val="000000"/>
                <w:sz w:val="24"/>
                <w:szCs w:val="24"/>
              </w:rPr>
              <w:t>Incompetent, or disabled persons</w:t>
            </w:r>
          </w:p>
        </w:tc>
        <w:tc>
          <w:tcPr>
            <w:tcW w:w="1350" w:type="dxa"/>
            <w:shd w:val="clear" w:color="auto" w:fill="BFBFBF"/>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shd w:val="clear" w:color="auto" w:fill="BFBFBF"/>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pBdr>
                <w:top w:val="nil"/>
                <w:left w:val="nil"/>
                <w:bottom w:val="nil"/>
                <w:right w:val="nil"/>
                <w:between w:val="nil"/>
              </w:pBdr>
              <w:spacing w:after="0" w:line="240" w:lineRule="auto"/>
              <w:ind w:left="1235"/>
              <w:rPr>
                <w:b/>
                <w:color w:val="000000"/>
                <w:sz w:val="24"/>
                <w:szCs w:val="24"/>
              </w:rPr>
            </w:pPr>
            <w:r>
              <w:rPr>
                <w:color w:val="000000"/>
                <w:sz w:val="24"/>
                <w:szCs w:val="24"/>
              </w:rPr>
              <w:t xml:space="preserve">The researchers agree that an "Informed Consent" will be obtained from parents or the legal guardians, representative along with a witness, in accordance with conditions set forth </w:t>
            </w:r>
            <w:r>
              <w:rPr>
                <w:sz w:val="24"/>
                <w:szCs w:val="24"/>
              </w:rPr>
              <w:t>by the ICH-GCP Principles, and regulatory bodies</w:t>
            </w:r>
            <w:r>
              <w:rPr>
                <w:color w:val="000000"/>
                <w:sz w:val="24"/>
                <w:szCs w:val="24"/>
              </w:rPr>
              <w:t>, provided they are informed of the level of risk and its probability as well as the person's consent.</w:t>
            </w:r>
          </w:p>
        </w:tc>
        <w:tc>
          <w:tcPr>
            <w:tcW w:w="1350"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spacing w:after="0" w:line="240" w:lineRule="auto"/>
              <w:ind w:left="1235"/>
              <w:rPr>
                <w:sz w:val="24"/>
                <w:szCs w:val="24"/>
              </w:rPr>
            </w:pPr>
            <w:r>
              <w:rPr>
                <w:sz w:val="24"/>
                <w:szCs w:val="24"/>
              </w:rPr>
              <w:t xml:space="preserve">is </w:t>
            </w:r>
            <w:r>
              <w:rPr>
                <w:b/>
                <w:sz w:val="24"/>
                <w:szCs w:val="24"/>
              </w:rPr>
              <w:t>‘aware that his/her decision’</w:t>
            </w:r>
            <w:r>
              <w:rPr>
                <w:sz w:val="24"/>
                <w:szCs w:val="24"/>
              </w:rPr>
              <w:t xml:space="preserve"> is based on the fact that the incompetent or mentally disabled person is subject to no harm and may benefit from the research</w:t>
            </w:r>
          </w:p>
        </w:tc>
        <w:tc>
          <w:tcPr>
            <w:tcW w:w="1350"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pBdr>
                <w:top w:val="nil"/>
                <w:left w:val="nil"/>
                <w:bottom w:val="nil"/>
                <w:right w:val="nil"/>
                <w:between w:val="nil"/>
              </w:pBdr>
              <w:spacing w:after="0" w:line="240" w:lineRule="auto"/>
              <w:ind w:left="1235"/>
              <w:rPr>
                <w:color w:val="000000"/>
                <w:sz w:val="24"/>
                <w:szCs w:val="24"/>
              </w:rPr>
            </w:pPr>
            <w:r>
              <w:rPr>
                <w:color w:val="000000"/>
                <w:sz w:val="24"/>
                <w:szCs w:val="24"/>
              </w:rPr>
              <w:t xml:space="preserve">may withdraw the consent at any phase of the research if he/she finds that the research </w:t>
            </w:r>
            <w:r>
              <w:rPr>
                <w:b/>
                <w:color w:val="000000"/>
                <w:sz w:val="24"/>
                <w:szCs w:val="24"/>
              </w:rPr>
              <w:t xml:space="preserve">conflicts with the interests </w:t>
            </w:r>
            <w:r>
              <w:rPr>
                <w:color w:val="000000"/>
                <w:sz w:val="24"/>
                <w:szCs w:val="24"/>
              </w:rPr>
              <w:t>of the incompetent or mentally disabled person or if the research deviates from the objectives upon which the consent was granted, increasing the risks and harm.</w:t>
            </w:r>
          </w:p>
        </w:tc>
        <w:tc>
          <w:tcPr>
            <w:tcW w:w="1350"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bottom w:val="single" w:sz="4" w:space="0" w:color="000000"/>
            </w:tcBorders>
            <w:shd w:val="clear" w:color="auto" w:fill="BFBFBF"/>
          </w:tcPr>
          <w:p w:rsidR="00A434E9" w:rsidRDefault="00745933">
            <w:pPr>
              <w:numPr>
                <w:ilvl w:val="0"/>
                <w:numId w:val="6"/>
              </w:numPr>
              <w:pBdr>
                <w:top w:val="nil"/>
                <w:left w:val="nil"/>
                <w:bottom w:val="nil"/>
                <w:right w:val="nil"/>
                <w:between w:val="nil"/>
              </w:pBdr>
              <w:spacing w:after="0" w:line="240" w:lineRule="auto"/>
              <w:ind w:left="330" w:hanging="330"/>
              <w:rPr>
                <w:b/>
                <w:sz w:val="24"/>
                <w:szCs w:val="24"/>
              </w:rPr>
            </w:pPr>
            <w:r>
              <w:rPr>
                <w:b/>
                <w:sz w:val="24"/>
                <w:szCs w:val="24"/>
              </w:rPr>
              <w:t>Students/Employee (Institutional staff)</w:t>
            </w:r>
          </w:p>
        </w:tc>
        <w:tc>
          <w:tcPr>
            <w:tcW w:w="1350" w:type="dxa"/>
            <w:tcBorders>
              <w:bottom w:val="single" w:sz="4" w:space="0" w:color="000000"/>
            </w:tcBorders>
            <w:shd w:val="clear" w:color="auto" w:fill="BFBFBF"/>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Borders>
              <w:bottom w:val="single" w:sz="4" w:space="0" w:color="000000"/>
            </w:tcBorders>
            <w:shd w:val="clear" w:color="auto" w:fill="BFBFBF"/>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pBdr>
                <w:top w:val="nil"/>
                <w:left w:val="nil"/>
                <w:bottom w:val="nil"/>
                <w:right w:val="nil"/>
                <w:between w:val="nil"/>
              </w:pBdr>
              <w:spacing w:after="0" w:line="240" w:lineRule="auto"/>
              <w:ind w:left="1055"/>
              <w:rPr>
                <w:b/>
                <w:color w:val="000000"/>
                <w:sz w:val="24"/>
                <w:szCs w:val="24"/>
              </w:rPr>
            </w:pPr>
            <w:r>
              <w:rPr>
                <w:color w:val="000000"/>
                <w:sz w:val="24"/>
                <w:szCs w:val="24"/>
              </w:rPr>
              <w:t xml:space="preserve">The researchers agree that for the student or/and employee &amp; staff of same institute of study investigator, "Informed Consent" process is conducted that abide the </w:t>
            </w:r>
            <w:r>
              <w:rPr>
                <w:sz w:val="24"/>
                <w:szCs w:val="24"/>
              </w:rPr>
              <w:t>ICH-GCP Principles, and regulatory bodies</w:t>
            </w:r>
            <w:r>
              <w:rPr>
                <w:b/>
                <w:color w:val="000000"/>
                <w:sz w:val="24"/>
                <w:szCs w:val="24"/>
              </w:rPr>
              <w:t xml:space="preserve">, </w:t>
            </w:r>
            <w:r>
              <w:rPr>
                <w:color w:val="000000"/>
                <w:sz w:val="24"/>
                <w:szCs w:val="24"/>
              </w:rPr>
              <w:t xml:space="preserve">and that no coercion exist during the consent process. </w:t>
            </w:r>
          </w:p>
        </w:tc>
        <w:tc>
          <w:tcPr>
            <w:tcW w:w="1350" w:type="dxa"/>
            <w:tcBorders>
              <w:top w:val="single" w:sz="4" w:space="0" w:color="000000"/>
              <w:left w:val="single" w:sz="4" w:space="0" w:color="000000"/>
              <w:bottom w:val="single" w:sz="4" w:space="0" w:color="000000"/>
              <w:right w:val="single" w:sz="4" w:space="0" w:color="000000"/>
            </w:tcBorders>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Borders>
              <w:top w:val="single" w:sz="4" w:space="0" w:color="000000"/>
              <w:left w:val="single" w:sz="4" w:space="0" w:color="000000"/>
              <w:bottom w:val="single" w:sz="4" w:space="0" w:color="000000"/>
              <w:right w:val="single" w:sz="4" w:space="0" w:color="000000"/>
            </w:tcBorders>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pBdr>
                <w:top w:val="nil"/>
                <w:left w:val="nil"/>
                <w:bottom w:val="nil"/>
                <w:right w:val="nil"/>
                <w:between w:val="nil"/>
              </w:pBdr>
              <w:spacing w:after="0" w:line="240" w:lineRule="auto"/>
              <w:ind w:left="1055"/>
              <w:rPr>
                <w:color w:val="000000"/>
                <w:sz w:val="24"/>
                <w:szCs w:val="24"/>
              </w:rPr>
            </w:pPr>
            <w:r>
              <w:rPr>
                <w:color w:val="000000"/>
                <w:sz w:val="24"/>
                <w:szCs w:val="24"/>
              </w:rPr>
              <w:t>is ‘aware that his/her decision’ is based on the fact that the student is subject to no harm and may benefit from the research, and his/her rights are safeguarded.</w:t>
            </w:r>
          </w:p>
        </w:tc>
        <w:tc>
          <w:tcPr>
            <w:tcW w:w="1350" w:type="dxa"/>
            <w:tcBorders>
              <w:top w:val="single" w:sz="4" w:space="0" w:color="000000"/>
              <w:left w:val="single" w:sz="4" w:space="0" w:color="000000"/>
              <w:bottom w:val="single" w:sz="4" w:space="0" w:color="000000"/>
              <w:right w:val="single" w:sz="4" w:space="0" w:color="000000"/>
            </w:tcBorders>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Borders>
              <w:top w:val="single" w:sz="4" w:space="0" w:color="000000"/>
              <w:left w:val="single" w:sz="4" w:space="0" w:color="000000"/>
              <w:bottom w:val="single" w:sz="4" w:space="0" w:color="000000"/>
              <w:right w:val="single" w:sz="4" w:space="0" w:color="000000"/>
            </w:tcBorders>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nil"/>
            </w:tcBorders>
            <w:shd w:val="clear" w:color="auto" w:fill="FFFFFF"/>
          </w:tcPr>
          <w:p w:rsidR="00A434E9" w:rsidRDefault="00745933">
            <w:pPr>
              <w:numPr>
                <w:ilvl w:val="0"/>
                <w:numId w:val="17"/>
              </w:numPr>
              <w:pBdr>
                <w:top w:val="nil"/>
                <w:left w:val="nil"/>
                <w:bottom w:val="nil"/>
                <w:right w:val="nil"/>
                <w:between w:val="nil"/>
              </w:pBdr>
              <w:spacing w:after="0" w:line="240" w:lineRule="auto"/>
              <w:ind w:left="1055"/>
              <w:rPr>
                <w:color w:val="000000"/>
                <w:sz w:val="24"/>
                <w:szCs w:val="24"/>
              </w:rPr>
            </w:pPr>
            <w:r>
              <w:rPr>
                <w:color w:val="000000"/>
                <w:sz w:val="24"/>
                <w:szCs w:val="24"/>
              </w:rPr>
              <w:t xml:space="preserve">may withdraw the consent at any phase of the research if he/she finds that the research </w:t>
            </w:r>
            <w:r>
              <w:rPr>
                <w:b/>
                <w:color w:val="000000"/>
                <w:sz w:val="24"/>
                <w:szCs w:val="24"/>
              </w:rPr>
              <w:t xml:space="preserve">conflicts with the interests </w:t>
            </w:r>
            <w:r>
              <w:rPr>
                <w:color w:val="000000"/>
                <w:sz w:val="24"/>
                <w:szCs w:val="24"/>
              </w:rPr>
              <w:t>of the student or if the research deviates from the objectives upon which the consent was granted, increasing the risks and harm.</w:t>
            </w:r>
          </w:p>
        </w:tc>
        <w:tc>
          <w:tcPr>
            <w:tcW w:w="1350" w:type="dxa"/>
            <w:tcBorders>
              <w:top w:val="single" w:sz="4" w:space="0" w:color="000000"/>
              <w:left w:val="nil"/>
              <w:bottom w:val="single" w:sz="4" w:space="0" w:color="000000"/>
              <w:right w:val="nil"/>
            </w:tcBorders>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Borders>
              <w:top w:val="single" w:sz="4" w:space="0" w:color="000000"/>
              <w:left w:val="nil"/>
              <w:bottom w:val="single" w:sz="4" w:space="0" w:color="000000"/>
              <w:right w:val="single" w:sz="4" w:space="0" w:color="000000"/>
            </w:tcBorders>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9"/>
              </w:numPr>
              <w:pBdr>
                <w:top w:val="nil"/>
                <w:left w:val="nil"/>
                <w:bottom w:val="nil"/>
                <w:right w:val="nil"/>
                <w:between w:val="nil"/>
              </w:pBdr>
              <w:spacing w:after="0" w:line="240" w:lineRule="auto"/>
              <w:ind w:left="1055"/>
              <w:rPr>
                <w:color w:val="000000"/>
                <w:sz w:val="24"/>
                <w:szCs w:val="24"/>
              </w:rPr>
            </w:pPr>
            <w:r>
              <w:rPr>
                <w:color w:val="000000"/>
                <w:sz w:val="24"/>
                <w:szCs w:val="24"/>
              </w:rPr>
              <w:t>all the safety and confidentiality concerns of the data generated from research are met, and that the student school/college record is collected with compliance of the ethical regulations and student institute administrative policies</w:t>
            </w:r>
          </w:p>
        </w:tc>
        <w:tc>
          <w:tcPr>
            <w:tcW w:w="1350" w:type="dxa"/>
            <w:tcBorders>
              <w:top w:val="single" w:sz="4" w:space="0" w:color="000000"/>
              <w:left w:val="single" w:sz="4" w:space="0" w:color="000000"/>
              <w:bottom w:val="single" w:sz="4" w:space="0" w:color="000000"/>
              <w:right w:val="single" w:sz="4" w:space="0" w:color="000000"/>
            </w:tcBorders>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Borders>
              <w:top w:val="single" w:sz="4" w:space="0" w:color="000000"/>
              <w:left w:val="single" w:sz="4" w:space="0" w:color="000000"/>
              <w:bottom w:val="single" w:sz="4" w:space="0" w:color="000000"/>
              <w:right w:val="single" w:sz="4" w:space="0" w:color="000000"/>
            </w:tcBorders>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11160" w:type="dxa"/>
            <w:gridSpan w:val="3"/>
            <w:tcBorders>
              <w:top w:val="single" w:sz="4" w:space="0" w:color="000000"/>
              <w:bottom w:val="single" w:sz="4" w:space="0" w:color="000000"/>
            </w:tcBorders>
            <w:shd w:val="clear" w:color="auto" w:fill="BFBFBF"/>
          </w:tcPr>
          <w:p w:rsidR="00A434E9" w:rsidRDefault="00745933">
            <w:pPr>
              <w:spacing w:after="0" w:line="240" w:lineRule="auto"/>
              <w:rPr>
                <w:b/>
                <w:sz w:val="24"/>
                <w:szCs w:val="24"/>
              </w:rPr>
            </w:pPr>
            <w:r>
              <w:rPr>
                <w:b/>
                <w:sz w:val="24"/>
                <w:szCs w:val="24"/>
              </w:rPr>
              <w:t>If research includes any of the vulnerable group mentioned above, please sign the following statement:</w:t>
            </w:r>
          </w:p>
        </w:tc>
      </w:tr>
      <w:tr w:rsidR="00A434E9">
        <w:trPr>
          <w:jc w:val="center"/>
        </w:trPr>
        <w:tc>
          <w:tcPr>
            <w:tcW w:w="11160" w:type="dxa"/>
            <w:gridSpan w:val="3"/>
            <w:tcBorders>
              <w:top w:val="single" w:sz="4" w:space="0" w:color="000000"/>
            </w:tcBorders>
            <w:shd w:val="clear" w:color="auto" w:fill="FFFFFF"/>
          </w:tcPr>
          <w:p w:rsidR="00A434E9" w:rsidRDefault="00745933">
            <w:pPr>
              <w:numPr>
                <w:ilvl w:val="0"/>
                <w:numId w:val="9"/>
              </w:numPr>
              <w:spacing w:after="0" w:line="240" w:lineRule="auto"/>
              <w:ind w:left="1055"/>
              <w:rPr>
                <w:sz w:val="24"/>
                <w:szCs w:val="24"/>
              </w:rPr>
            </w:pPr>
            <w:r>
              <w:rPr>
                <w:sz w:val="24"/>
                <w:szCs w:val="24"/>
              </w:rPr>
              <w:t xml:space="preserve">It is not possible to conduct the research on an incompetent person; </w:t>
            </w:r>
          </w:p>
          <w:p w:rsidR="00A434E9" w:rsidRDefault="00745933">
            <w:pPr>
              <w:numPr>
                <w:ilvl w:val="0"/>
                <w:numId w:val="9"/>
              </w:numPr>
              <w:spacing w:after="0" w:line="240" w:lineRule="auto"/>
              <w:ind w:left="1055"/>
              <w:rPr>
                <w:sz w:val="24"/>
                <w:szCs w:val="24"/>
              </w:rPr>
            </w:pPr>
            <w:r>
              <w:rPr>
                <w:sz w:val="24"/>
                <w:szCs w:val="24"/>
              </w:rPr>
              <w:lastRenderedPageBreak/>
              <w:t xml:space="preserve">The interest of the minor, incompetent or mentally disabled person requires subjecting him to the research, provided he is not exposed to more than the minimal potential risk; </w:t>
            </w:r>
          </w:p>
          <w:p w:rsidR="00A434E9" w:rsidRDefault="00745933">
            <w:pPr>
              <w:numPr>
                <w:ilvl w:val="0"/>
                <w:numId w:val="9"/>
              </w:numPr>
              <w:spacing w:after="0" w:line="240" w:lineRule="auto"/>
              <w:ind w:left="1055"/>
              <w:rPr>
                <w:sz w:val="24"/>
                <w:szCs w:val="24"/>
              </w:rPr>
            </w:pPr>
            <w:r>
              <w:rPr>
                <w:sz w:val="24"/>
                <w:szCs w:val="24"/>
              </w:rPr>
              <w:t xml:space="preserve">The research protocol includes clear and appropriate measures to minimize potential risk as much as possible; </w:t>
            </w:r>
          </w:p>
          <w:p w:rsidR="00A434E9" w:rsidRDefault="00745933">
            <w:pPr>
              <w:numPr>
                <w:ilvl w:val="0"/>
                <w:numId w:val="9"/>
              </w:numPr>
              <w:spacing w:after="0" w:line="240" w:lineRule="auto"/>
              <w:ind w:left="1055"/>
              <w:rPr>
                <w:sz w:val="24"/>
                <w:szCs w:val="24"/>
              </w:rPr>
            </w:pPr>
            <w:r>
              <w:rPr>
                <w:sz w:val="24"/>
                <w:szCs w:val="24"/>
              </w:rPr>
              <w:t>Evaluation of potential risk and expected benefit from the research shall indicate type, nature, degree and possibility of risk as well as the direct benefit for the minor, incompetent or mentally disabled person subject of the research and for similar persons.</w:t>
            </w:r>
          </w:p>
        </w:tc>
      </w:tr>
      <w:tr w:rsidR="00A434E9">
        <w:trPr>
          <w:jc w:val="center"/>
        </w:trPr>
        <w:tc>
          <w:tcPr>
            <w:tcW w:w="11160" w:type="dxa"/>
            <w:gridSpan w:val="3"/>
            <w:shd w:val="clear" w:color="auto" w:fill="FFFFFF"/>
          </w:tcPr>
          <w:p w:rsidR="00A434E9" w:rsidRDefault="00745933">
            <w:pPr>
              <w:spacing w:after="0" w:line="240" w:lineRule="auto"/>
              <w:rPr>
                <w:b/>
                <w:sz w:val="24"/>
                <w:szCs w:val="24"/>
              </w:rPr>
            </w:pPr>
            <w:r>
              <w:rPr>
                <w:b/>
                <w:sz w:val="24"/>
                <w:szCs w:val="24"/>
              </w:rPr>
              <w:lastRenderedPageBreak/>
              <w:t xml:space="preserve">Principal Investigator’s Name:                                                                                      Signature: </w:t>
            </w:r>
          </w:p>
        </w:tc>
      </w:tr>
      <w:tr w:rsidR="00A434E9">
        <w:trPr>
          <w:jc w:val="center"/>
        </w:trPr>
        <w:tc>
          <w:tcPr>
            <w:tcW w:w="8635" w:type="dxa"/>
            <w:shd w:val="clear" w:color="auto" w:fill="BFBFBF"/>
          </w:tcPr>
          <w:p w:rsidR="00A434E9" w:rsidRDefault="00745933">
            <w:pPr>
              <w:numPr>
                <w:ilvl w:val="0"/>
                <w:numId w:val="6"/>
              </w:numPr>
              <w:pBdr>
                <w:top w:val="nil"/>
                <w:left w:val="nil"/>
                <w:bottom w:val="nil"/>
                <w:right w:val="nil"/>
                <w:between w:val="nil"/>
              </w:pBdr>
              <w:spacing w:after="0" w:line="240" w:lineRule="auto"/>
              <w:ind w:left="330"/>
              <w:rPr>
                <w:b/>
                <w:sz w:val="24"/>
                <w:szCs w:val="24"/>
              </w:rPr>
            </w:pPr>
            <w:r>
              <w:rPr>
                <w:b/>
                <w:sz w:val="24"/>
                <w:szCs w:val="24"/>
              </w:rPr>
              <w:t>Radiation or Radioisotopes</w:t>
            </w:r>
          </w:p>
        </w:tc>
        <w:tc>
          <w:tcPr>
            <w:tcW w:w="1350" w:type="dxa"/>
            <w:shd w:val="clear" w:color="auto" w:fill="BFBFBF"/>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shd w:val="clear" w:color="auto" w:fill="BFBFBF"/>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shd w:val="clear" w:color="auto" w:fill="FFFFFF"/>
          </w:tcPr>
          <w:p w:rsidR="00A434E9" w:rsidRDefault="00745933">
            <w:pPr>
              <w:spacing w:after="0" w:line="240" w:lineRule="auto"/>
              <w:ind w:left="72" w:firstLine="258"/>
              <w:rPr>
                <w:b/>
                <w:sz w:val="24"/>
                <w:szCs w:val="24"/>
              </w:rPr>
            </w:pPr>
            <w:r>
              <w:rPr>
                <w:sz w:val="24"/>
                <w:szCs w:val="24"/>
              </w:rPr>
              <w:t>The research project involves the use of Radiation or Radioisotopes</w:t>
            </w:r>
          </w:p>
        </w:tc>
        <w:tc>
          <w:tcPr>
            <w:tcW w:w="1350"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75"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trHeight w:val="359"/>
          <w:jc w:val="center"/>
        </w:trPr>
        <w:tc>
          <w:tcPr>
            <w:tcW w:w="11160" w:type="dxa"/>
            <w:gridSpan w:val="3"/>
            <w:shd w:val="clear" w:color="auto" w:fill="FFFFFF"/>
          </w:tcPr>
          <w:p w:rsidR="00A434E9" w:rsidRDefault="00745933">
            <w:pPr>
              <w:spacing w:after="0" w:line="240" w:lineRule="auto"/>
              <w:ind w:firstLine="330"/>
              <w:rPr>
                <w:b/>
                <w:sz w:val="24"/>
                <w:szCs w:val="24"/>
              </w:rPr>
            </w:pPr>
            <w:r>
              <w:rPr>
                <w:sz w:val="24"/>
                <w:szCs w:val="24"/>
              </w:rPr>
              <w:t>If “Yes”:</w:t>
            </w:r>
          </w:p>
        </w:tc>
      </w:tr>
      <w:tr w:rsidR="00A434E9">
        <w:trPr>
          <w:jc w:val="center"/>
        </w:trPr>
        <w:tc>
          <w:tcPr>
            <w:tcW w:w="8635" w:type="dxa"/>
            <w:shd w:val="clear" w:color="auto" w:fill="FFFFFF"/>
          </w:tcPr>
          <w:p w:rsidR="00A434E9" w:rsidRDefault="00745933">
            <w:pPr>
              <w:numPr>
                <w:ilvl w:val="0"/>
                <w:numId w:val="11"/>
              </w:numPr>
              <w:pBdr>
                <w:top w:val="nil"/>
                <w:left w:val="nil"/>
                <w:bottom w:val="nil"/>
                <w:right w:val="nil"/>
                <w:between w:val="nil"/>
              </w:pBdr>
              <w:spacing w:after="0" w:line="240" w:lineRule="auto"/>
              <w:rPr>
                <w:color w:val="000000"/>
                <w:sz w:val="24"/>
                <w:szCs w:val="24"/>
              </w:rPr>
            </w:pPr>
            <w:r>
              <w:rPr>
                <w:color w:val="000000"/>
                <w:sz w:val="24"/>
                <w:szCs w:val="24"/>
              </w:rPr>
              <w:t>Please specify where the radiation will be used (building site)</w:t>
            </w:r>
          </w:p>
        </w:tc>
        <w:tc>
          <w:tcPr>
            <w:tcW w:w="2525" w:type="dxa"/>
            <w:gridSpan w:val="2"/>
            <w:shd w:val="clear" w:color="auto" w:fill="FFFFFF"/>
          </w:tcPr>
          <w:p w:rsidR="00A434E9" w:rsidRDefault="00A434E9">
            <w:pPr>
              <w:bidi/>
              <w:spacing w:after="0" w:line="240" w:lineRule="auto"/>
              <w:rPr>
                <w:sz w:val="24"/>
                <w:szCs w:val="24"/>
              </w:rPr>
            </w:pPr>
          </w:p>
        </w:tc>
      </w:tr>
      <w:tr w:rsidR="00A434E9">
        <w:trPr>
          <w:jc w:val="center"/>
        </w:trPr>
        <w:tc>
          <w:tcPr>
            <w:tcW w:w="8635" w:type="dxa"/>
            <w:shd w:val="clear" w:color="auto" w:fill="FFFFFF"/>
          </w:tcPr>
          <w:p w:rsidR="00A434E9" w:rsidRDefault="00745933">
            <w:pPr>
              <w:numPr>
                <w:ilvl w:val="0"/>
                <w:numId w:val="11"/>
              </w:numPr>
              <w:pBdr>
                <w:top w:val="nil"/>
                <w:left w:val="nil"/>
                <w:bottom w:val="nil"/>
                <w:right w:val="nil"/>
                <w:between w:val="nil"/>
              </w:pBdr>
              <w:spacing w:after="0" w:line="240" w:lineRule="auto"/>
              <w:rPr>
                <w:color w:val="000000"/>
                <w:sz w:val="24"/>
                <w:szCs w:val="24"/>
              </w:rPr>
            </w:pPr>
            <w:r>
              <w:rPr>
                <w:color w:val="000000"/>
                <w:sz w:val="24"/>
                <w:szCs w:val="24"/>
              </w:rPr>
              <w:t>Please specify name(s) of approved radioisotope permit holder, and the duration of permit</w:t>
            </w:r>
          </w:p>
        </w:tc>
        <w:tc>
          <w:tcPr>
            <w:tcW w:w="2525" w:type="dxa"/>
            <w:gridSpan w:val="2"/>
            <w:shd w:val="clear" w:color="auto" w:fill="FFFFFF"/>
          </w:tcPr>
          <w:p w:rsidR="00A434E9" w:rsidRDefault="00A434E9">
            <w:pPr>
              <w:bidi/>
              <w:spacing w:after="0" w:line="240" w:lineRule="auto"/>
              <w:rPr>
                <w:sz w:val="24"/>
                <w:szCs w:val="24"/>
              </w:rPr>
            </w:pPr>
          </w:p>
        </w:tc>
      </w:tr>
      <w:tr w:rsidR="00A434E9">
        <w:trPr>
          <w:jc w:val="center"/>
        </w:trPr>
        <w:tc>
          <w:tcPr>
            <w:tcW w:w="8635" w:type="dxa"/>
            <w:shd w:val="clear" w:color="auto" w:fill="FFFFFF"/>
          </w:tcPr>
          <w:p w:rsidR="00A434E9" w:rsidRDefault="00745933">
            <w:pPr>
              <w:numPr>
                <w:ilvl w:val="0"/>
                <w:numId w:val="11"/>
              </w:numPr>
              <w:pBdr>
                <w:top w:val="nil"/>
                <w:left w:val="nil"/>
                <w:bottom w:val="nil"/>
                <w:right w:val="nil"/>
                <w:between w:val="nil"/>
              </w:pBdr>
              <w:spacing w:after="0" w:line="240" w:lineRule="auto"/>
              <w:rPr>
                <w:color w:val="000000"/>
                <w:sz w:val="24"/>
                <w:szCs w:val="24"/>
              </w:rPr>
            </w:pPr>
            <w:r>
              <w:rPr>
                <w:color w:val="000000"/>
                <w:sz w:val="24"/>
                <w:szCs w:val="24"/>
              </w:rPr>
              <w:t>Please specify methods of special handling and disposal of radioactive waste</w:t>
            </w:r>
          </w:p>
        </w:tc>
        <w:tc>
          <w:tcPr>
            <w:tcW w:w="2525" w:type="dxa"/>
            <w:gridSpan w:val="2"/>
            <w:shd w:val="clear" w:color="auto" w:fill="FFFFFF"/>
          </w:tcPr>
          <w:p w:rsidR="00A434E9" w:rsidRDefault="00A434E9">
            <w:pPr>
              <w:bidi/>
              <w:spacing w:after="0" w:line="240" w:lineRule="auto"/>
              <w:rPr>
                <w:sz w:val="24"/>
                <w:szCs w:val="24"/>
              </w:rPr>
            </w:pPr>
          </w:p>
        </w:tc>
      </w:tr>
    </w:tbl>
    <w:p w:rsidR="00A434E9" w:rsidRDefault="00A434E9">
      <w:pPr>
        <w:spacing w:after="0" w:line="240" w:lineRule="auto"/>
        <w:ind w:hanging="900"/>
        <w:jc w:val="both"/>
        <w:rPr>
          <w:b/>
          <w:color w:val="0070C0"/>
          <w:sz w:val="24"/>
          <w:szCs w:val="24"/>
        </w:rPr>
      </w:pPr>
    </w:p>
    <w:p w:rsidR="00A434E9" w:rsidRDefault="00745933">
      <w:pPr>
        <w:spacing w:after="0" w:line="240" w:lineRule="auto"/>
        <w:ind w:hanging="900"/>
        <w:jc w:val="both"/>
        <w:rPr>
          <w:b/>
          <w:color w:val="0070C0"/>
          <w:sz w:val="24"/>
          <w:szCs w:val="24"/>
        </w:rPr>
      </w:pPr>
      <w:r>
        <w:rPr>
          <w:b/>
          <w:color w:val="0070C0"/>
          <w:sz w:val="24"/>
          <w:szCs w:val="24"/>
        </w:rPr>
        <w:t>SECTION VI:  RISKS AND BENEFITS OF THE PROPOSED RESEARCH</w:t>
      </w:r>
    </w:p>
    <w:tbl>
      <w:tblPr>
        <w:tblStyle w:val="a6"/>
        <w:tblW w:w="111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35"/>
        <w:gridCol w:w="1350"/>
        <w:gridCol w:w="1180"/>
      </w:tblGrid>
      <w:tr w:rsidR="00A434E9">
        <w:trPr>
          <w:jc w:val="center"/>
        </w:trPr>
        <w:tc>
          <w:tcPr>
            <w:tcW w:w="11165" w:type="dxa"/>
            <w:gridSpan w:val="3"/>
            <w:shd w:val="clear" w:color="auto" w:fill="D9D9D9"/>
          </w:tcPr>
          <w:p w:rsidR="00A434E9" w:rsidRDefault="00745933">
            <w:pPr>
              <w:numPr>
                <w:ilvl w:val="0"/>
                <w:numId w:val="16"/>
              </w:numPr>
              <w:spacing w:after="0" w:line="240" w:lineRule="auto"/>
              <w:ind w:hanging="288"/>
              <w:rPr>
                <w:b/>
                <w:sz w:val="24"/>
                <w:szCs w:val="24"/>
              </w:rPr>
            </w:pPr>
            <w:r>
              <w:rPr>
                <w:b/>
                <w:sz w:val="24"/>
                <w:szCs w:val="24"/>
              </w:rPr>
              <w:t>POSSIBLE RISKS</w:t>
            </w:r>
          </w:p>
        </w:tc>
      </w:tr>
      <w:tr w:rsidR="00A434E9">
        <w:trPr>
          <w:jc w:val="center"/>
        </w:trPr>
        <w:tc>
          <w:tcPr>
            <w:tcW w:w="11165" w:type="dxa"/>
            <w:gridSpan w:val="3"/>
            <w:shd w:val="clear" w:color="auto" w:fill="auto"/>
          </w:tcPr>
          <w:p w:rsidR="00A434E9" w:rsidRDefault="00745933">
            <w:pPr>
              <w:numPr>
                <w:ilvl w:val="0"/>
                <w:numId w:val="4"/>
              </w:numPr>
              <w:pBdr>
                <w:top w:val="nil"/>
                <w:left w:val="nil"/>
                <w:bottom w:val="nil"/>
                <w:right w:val="nil"/>
                <w:between w:val="nil"/>
              </w:pBdr>
              <w:spacing w:after="0" w:line="240" w:lineRule="auto"/>
              <w:ind w:left="695"/>
              <w:rPr>
                <w:b/>
                <w:color w:val="000000"/>
                <w:sz w:val="24"/>
                <w:szCs w:val="24"/>
              </w:rPr>
            </w:pPr>
            <w:r>
              <w:rPr>
                <w:b/>
                <w:color w:val="000000"/>
                <w:sz w:val="24"/>
                <w:szCs w:val="24"/>
              </w:rPr>
              <w:t>Indicate if the participants might experience any of the following risks: (If Yes, please describe in the methodology section (with heading of ‘Risks’)</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2"/>
              </w:numPr>
              <w:pBdr>
                <w:top w:val="nil"/>
                <w:left w:val="nil"/>
                <w:bottom w:val="nil"/>
                <w:right w:val="nil"/>
                <w:between w:val="nil"/>
              </w:pBdr>
              <w:spacing w:after="0" w:line="240" w:lineRule="auto"/>
              <w:ind w:left="1055"/>
              <w:rPr>
                <w:b/>
                <w:color w:val="000000"/>
                <w:sz w:val="24"/>
                <w:szCs w:val="24"/>
              </w:rPr>
            </w:pPr>
            <w:r>
              <w:rPr>
                <w:color w:val="000000"/>
                <w:sz w:val="24"/>
                <w:szCs w:val="24"/>
              </w:rPr>
              <w:t>Physical risk (including any bodily contact or administration of any substance)?</w:t>
            </w:r>
          </w:p>
        </w:tc>
        <w:tc>
          <w:tcPr>
            <w:tcW w:w="1350"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80"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2"/>
              </w:numPr>
              <w:pBdr>
                <w:top w:val="nil"/>
                <w:left w:val="nil"/>
                <w:bottom w:val="nil"/>
                <w:right w:val="nil"/>
                <w:between w:val="nil"/>
              </w:pBdr>
              <w:spacing w:after="0" w:line="240" w:lineRule="auto"/>
              <w:ind w:left="1055"/>
              <w:rPr>
                <w:b/>
                <w:color w:val="000000"/>
                <w:sz w:val="24"/>
                <w:szCs w:val="24"/>
              </w:rPr>
            </w:pPr>
            <w:r>
              <w:rPr>
                <w:color w:val="000000"/>
                <w:sz w:val="24"/>
                <w:szCs w:val="24"/>
              </w:rPr>
              <w:t>Psychological risks (including feeling demeaned, embarrassed, worried or upset)?</w:t>
            </w:r>
          </w:p>
        </w:tc>
        <w:tc>
          <w:tcPr>
            <w:tcW w:w="1350"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80"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2"/>
              </w:numPr>
              <w:pBdr>
                <w:top w:val="nil"/>
                <w:left w:val="nil"/>
                <w:bottom w:val="nil"/>
                <w:right w:val="nil"/>
                <w:between w:val="nil"/>
              </w:pBdr>
              <w:spacing w:after="0" w:line="240" w:lineRule="auto"/>
              <w:ind w:left="1055"/>
              <w:rPr>
                <w:b/>
                <w:color w:val="000000"/>
                <w:sz w:val="24"/>
                <w:szCs w:val="24"/>
              </w:rPr>
            </w:pPr>
            <w:r>
              <w:rPr>
                <w:color w:val="000000"/>
                <w:sz w:val="24"/>
                <w:szCs w:val="24"/>
              </w:rPr>
              <w:t>Social risks (including possible loss of status, legal risk, privacy and/or reputation as well as economic risks)?</w:t>
            </w:r>
          </w:p>
        </w:tc>
        <w:tc>
          <w:tcPr>
            <w:tcW w:w="1350"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80"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FFFFFF"/>
          </w:tcPr>
          <w:p w:rsidR="00A434E9" w:rsidRDefault="00745933">
            <w:pPr>
              <w:numPr>
                <w:ilvl w:val="0"/>
                <w:numId w:val="2"/>
              </w:numPr>
              <w:pBdr>
                <w:top w:val="nil"/>
                <w:left w:val="nil"/>
                <w:bottom w:val="nil"/>
                <w:right w:val="nil"/>
                <w:between w:val="nil"/>
              </w:pBdr>
              <w:spacing w:after="0" w:line="240" w:lineRule="auto"/>
              <w:ind w:left="1055"/>
              <w:rPr>
                <w:b/>
                <w:color w:val="000000"/>
                <w:sz w:val="24"/>
                <w:szCs w:val="24"/>
              </w:rPr>
            </w:pPr>
            <w:r>
              <w:rPr>
                <w:color w:val="000000"/>
                <w:sz w:val="24"/>
                <w:szCs w:val="24"/>
              </w:rPr>
              <w:t>Are any possible risks to participants greater than those the participants might encounter in their everyday life?</w:t>
            </w:r>
          </w:p>
        </w:tc>
        <w:tc>
          <w:tcPr>
            <w:tcW w:w="1350"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80"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8635" w:type="dxa"/>
            <w:tcBorders>
              <w:top w:val="single" w:sz="4" w:space="0" w:color="000000"/>
              <w:left w:val="single" w:sz="4" w:space="0" w:color="000000"/>
              <w:bottom w:val="single" w:sz="4" w:space="0" w:color="000000"/>
              <w:right w:val="single" w:sz="4" w:space="0" w:color="000000"/>
            </w:tcBorders>
            <w:shd w:val="clear" w:color="auto" w:fill="auto"/>
          </w:tcPr>
          <w:p w:rsidR="00A434E9" w:rsidRDefault="00745933">
            <w:pPr>
              <w:numPr>
                <w:ilvl w:val="0"/>
                <w:numId w:val="4"/>
              </w:numPr>
              <w:pBdr>
                <w:top w:val="nil"/>
                <w:left w:val="nil"/>
                <w:bottom w:val="nil"/>
                <w:right w:val="nil"/>
                <w:between w:val="nil"/>
              </w:pBdr>
              <w:spacing w:after="0" w:line="240" w:lineRule="auto"/>
              <w:ind w:left="695"/>
              <w:rPr>
                <w:b/>
                <w:color w:val="000000"/>
                <w:sz w:val="24"/>
                <w:szCs w:val="24"/>
              </w:rPr>
            </w:pPr>
            <w:r>
              <w:rPr>
                <w:b/>
                <w:color w:val="000000"/>
                <w:sz w:val="24"/>
                <w:szCs w:val="24"/>
              </w:rPr>
              <w:t xml:space="preserve">Misrepresentation/Trick: </w:t>
            </w:r>
          </w:p>
          <w:p w:rsidR="00A434E9" w:rsidRDefault="00745933">
            <w:pPr>
              <w:pBdr>
                <w:top w:val="nil"/>
                <w:left w:val="nil"/>
                <w:bottom w:val="nil"/>
                <w:right w:val="nil"/>
                <w:between w:val="nil"/>
              </w:pBdr>
              <w:spacing w:after="0" w:line="240" w:lineRule="auto"/>
              <w:ind w:left="695"/>
              <w:rPr>
                <w:b/>
                <w:color w:val="000000"/>
                <w:sz w:val="24"/>
                <w:szCs w:val="24"/>
              </w:rPr>
            </w:pPr>
            <w:r>
              <w:rPr>
                <w:b/>
                <w:color w:val="000000"/>
                <w:sz w:val="24"/>
                <w:szCs w:val="24"/>
              </w:rPr>
              <w:t>Is there any Misrepresentation/Trick involved in this research?</w:t>
            </w:r>
          </w:p>
        </w:tc>
        <w:tc>
          <w:tcPr>
            <w:tcW w:w="1350"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180"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r>
      <w:tr w:rsidR="00A434E9">
        <w:trPr>
          <w:jc w:val="center"/>
        </w:trPr>
        <w:tc>
          <w:tcPr>
            <w:tcW w:w="11165" w:type="dxa"/>
            <w:gridSpan w:val="3"/>
            <w:shd w:val="clear" w:color="auto" w:fill="FFFFFF"/>
          </w:tcPr>
          <w:p w:rsidR="00A434E9" w:rsidRDefault="00745933">
            <w:pPr>
              <w:pBdr>
                <w:top w:val="nil"/>
                <w:left w:val="nil"/>
                <w:bottom w:val="nil"/>
                <w:right w:val="nil"/>
                <w:between w:val="nil"/>
              </w:pBdr>
              <w:spacing w:after="0" w:line="240" w:lineRule="auto"/>
              <w:ind w:left="720"/>
              <w:rPr>
                <w:color w:val="000000"/>
                <w:sz w:val="24"/>
                <w:szCs w:val="24"/>
              </w:rPr>
            </w:pPr>
            <w:r>
              <w:rPr>
                <w:color w:val="000000"/>
                <w:sz w:val="24"/>
                <w:szCs w:val="24"/>
              </w:rPr>
              <w:t xml:space="preserve">If Misrepresentation/Trick is to be used in your methods, </w:t>
            </w:r>
            <w:r>
              <w:rPr>
                <w:color w:val="000000"/>
                <w:sz w:val="24"/>
                <w:szCs w:val="24"/>
                <w:u w:val="single"/>
              </w:rPr>
              <w:t>describe</w:t>
            </w:r>
            <w:r>
              <w:rPr>
                <w:color w:val="000000"/>
                <w:sz w:val="24"/>
                <w:szCs w:val="24"/>
              </w:rPr>
              <w:t xml:space="preserve"> the details of the Misrepresentation/ Trick (including what information will be withheld from participants) and </w:t>
            </w:r>
            <w:r>
              <w:rPr>
                <w:sz w:val="24"/>
                <w:szCs w:val="24"/>
                <w:u w:val="single"/>
              </w:rPr>
              <w:t>JUSTIFY</w:t>
            </w:r>
            <w:r>
              <w:rPr>
                <w:color w:val="000000"/>
                <w:sz w:val="24"/>
                <w:szCs w:val="24"/>
              </w:rPr>
              <w:t xml:space="preserve"> the use of Misrepresentation/Trick.</w:t>
            </w:r>
          </w:p>
        </w:tc>
      </w:tr>
      <w:tr w:rsidR="00A434E9">
        <w:trPr>
          <w:jc w:val="center"/>
        </w:trPr>
        <w:tc>
          <w:tcPr>
            <w:tcW w:w="11165" w:type="dxa"/>
            <w:gridSpan w:val="3"/>
            <w:shd w:val="clear" w:color="auto" w:fill="BFBFBF"/>
          </w:tcPr>
          <w:p w:rsidR="00A434E9" w:rsidRDefault="00745933">
            <w:pPr>
              <w:numPr>
                <w:ilvl w:val="0"/>
                <w:numId w:val="16"/>
              </w:numPr>
              <w:spacing w:after="0" w:line="240" w:lineRule="auto"/>
              <w:rPr>
                <w:b/>
                <w:sz w:val="24"/>
                <w:szCs w:val="24"/>
              </w:rPr>
            </w:pPr>
            <w:r>
              <w:rPr>
                <w:b/>
                <w:sz w:val="24"/>
                <w:szCs w:val="24"/>
              </w:rPr>
              <w:t>POSSIBLE BENEFITS:</w:t>
            </w:r>
          </w:p>
        </w:tc>
      </w:tr>
      <w:tr w:rsidR="00A434E9">
        <w:trPr>
          <w:jc w:val="center"/>
        </w:trPr>
        <w:tc>
          <w:tcPr>
            <w:tcW w:w="11165" w:type="dxa"/>
            <w:gridSpan w:val="3"/>
            <w:shd w:val="clear" w:color="auto" w:fill="FFFFFF"/>
          </w:tcPr>
          <w:p w:rsidR="00A434E9" w:rsidRDefault="00745933">
            <w:pPr>
              <w:spacing w:after="0" w:line="240" w:lineRule="auto"/>
              <w:ind w:left="335"/>
              <w:jc w:val="both"/>
              <w:rPr>
                <w:sz w:val="24"/>
                <w:szCs w:val="24"/>
              </w:rPr>
            </w:pPr>
            <w:r>
              <w:rPr>
                <w:sz w:val="24"/>
                <w:szCs w:val="24"/>
              </w:rPr>
              <w:t xml:space="preserve">Discuss any potential benefits to the scientific community/society that justify involvement of participants in this study. </w:t>
            </w:r>
            <w:r>
              <w:rPr>
                <w:b/>
                <w:i/>
                <w:sz w:val="24"/>
                <w:szCs w:val="24"/>
              </w:rPr>
              <w:t>(Please Note: Benefits should not be confused with compensation or reimbursement for taking part in the study).</w:t>
            </w:r>
          </w:p>
        </w:tc>
      </w:tr>
    </w:tbl>
    <w:p w:rsidR="00A434E9" w:rsidRDefault="00A434E9">
      <w:pPr>
        <w:tabs>
          <w:tab w:val="left" w:pos="9266"/>
        </w:tabs>
        <w:spacing w:after="0" w:line="240" w:lineRule="auto"/>
        <w:ind w:left="-540" w:hanging="360"/>
        <w:rPr>
          <w:b/>
          <w:color w:val="0070C0"/>
          <w:sz w:val="24"/>
          <w:szCs w:val="24"/>
        </w:rPr>
      </w:pPr>
    </w:p>
    <w:p w:rsidR="00A434E9" w:rsidRDefault="00745933">
      <w:pPr>
        <w:tabs>
          <w:tab w:val="left" w:pos="9266"/>
        </w:tabs>
        <w:spacing w:after="0" w:line="240" w:lineRule="auto"/>
        <w:ind w:left="-540" w:hanging="360"/>
        <w:rPr>
          <w:b/>
          <w:i/>
          <w:sz w:val="24"/>
          <w:szCs w:val="24"/>
        </w:rPr>
      </w:pPr>
      <w:r>
        <w:rPr>
          <w:b/>
          <w:color w:val="0070C0"/>
          <w:sz w:val="24"/>
          <w:szCs w:val="24"/>
        </w:rPr>
        <w:t>SECTION VII: PRIVACY AND CONFIDENTIALITY</w:t>
      </w:r>
    </w:p>
    <w:tbl>
      <w:tblPr>
        <w:tblStyle w:val="a7"/>
        <w:tblW w:w="111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243"/>
        <w:gridCol w:w="4917"/>
      </w:tblGrid>
      <w:tr w:rsidR="00A434E9">
        <w:trPr>
          <w:jc w:val="center"/>
        </w:trPr>
        <w:tc>
          <w:tcPr>
            <w:tcW w:w="11160" w:type="dxa"/>
            <w:gridSpan w:val="2"/>
          </w:tcPr>
          <w:p w:rsidR="00A434E9" w:rsidRDefault="00745933">
            <w:pPr>
              <w:numPr>
                <w:ilvl w:val="0"/>
                <w:numId w:val="12"/>
              </w:numPr>
              <w:spacing w:before="120" w:after="120" w:line="240" w:lineRule="auto"/>
              <w:ind w:left="360" w:hanging="198"/>
              <w:rPr>
                <w:sz w:val="24"/>
                <w:szCs w:val="24"/>
              </w:rPr>
            </w:pPr>
            <w:r>
              <w:rPr>
                <w:sz w:val="24"/>
                <w:szCs w:val="24"/>
              </w:rPr>
              <w:lastRenderedPageBreak/>
              <w:t>Will you or any member of your research team collect or have access to any of the personal identifiers listed below?</w:t>
            </w:r>
            <w:r>
              <w:rPr>
                <w:b/>
                <w:sz w:val="24"/>
                <w:szCs w:val="24"/>
              </w:rPr>
              <w:t xml:space="preserve">      </w:t>
            </w:r>
            <w:r>
              <w:rPr>
                <w:rFonts w:ascii="MS Gothic" w:eastAsia="MS Gothic" w:hAnsi="MS Gothic" w:cs="MS Gothic"/>
                <w:sz w:val="24"/>
                <w:szCs w:val="24"/>
              </w:rPr>
              <w:t>☐</w:t>
            </w:r>
            <w:r>
              <w:rPr>
                <w:sz w:val="24"/>
                <w:szCs w:val="24"/>
              </w:rPr>
              <w:t xml:space="preserve"> Yes                                       </w:t>
            </w:r>
            <w:r>
              <w:rPr>
                <w:rFonts w:ascii="MS Gothic" w:eastAsia="MS Gothic" w:hAnsi="MS Gothic" w:cs="MS Gothic"/>
                <w:sz w:val="24"/>
                <w:szCs w:val="24"/>
              </w:rPr>
              <w:t>☐</w:t>
            </w:r>
            <w:r>
              <w:rPr>
                <w:b/>
                <w:sz w:val="24"/>
                <w:szCs w:val="24"/>
              </w:rPr>
              <w:t xml:space="preserve"> </w:t>
            </w:r>
            <w:r>
              <w:rPr>
                <w:sz w:val="24"/>
                <w:szCs w:val="24"/>
              </w:rPr>
              <w:t>No</w:t>
            </w:r>
            <w:r>
              <w:rPr>
                <w:sz w:val="24"/>
                <w:szCs w:val="24"/>
              </w:rPr>
              <w:tab/>
            </w:r>
          </w:p>
          <w:p w:rsidR="00A434E9" w:rsidRDefault="00745933">
            <w:pPr>
              <w:numPr>
                <w:ilvl w:val="0"/>
                <w:numId w:val="12"/>
              </w:numPr>
              <w:spacing w:before="120" w:after="0" w:line="360" w:lineRule="auto"/>
              <w:ind w:left="360" w:hanging="198"/>
              <w:rPr>
                <w:sz w:val="24"/>
                <w:szCs w:val="24"/>
              </w:rPr>
            </w:pPr>
            <w:r>
              <w:rPr>
                <w:sz w:val="24"/>
                <w:szCs w:val="24"/>
              </w:rPr>
              <w:t xml:space="preserve"> If yes, select all that apply:</w:t>
            </w:r>
          </w:p>
        </w:tc>
      </w:tr>
      <w:tr w:rsidR="00A434E9">
        <w:trPr>
          <w:jc w:val="center"/>
        </w:trPr>
        <w:tc>
          <w:tcPr>
            <w:tcW w:w="6243" w:type="dxa"/>
            <w:shd w:val="clear" w:color="auto" w:fill="FFFFFF"/>
          </w:tcPr>
          <w:p w:rsidR="00A434E9" w:rsidRDefault="00745933">
            <w:pPr>
              <w:spacing w:after="0" w:line="240" w:lineRule="auto"/>
              <w:ind w:left="335"/>
              <w:rPr>
                <w:sz w:val="24"/>
                <w:szCs w:val="24"/>
              </w:rPr>
            </w:pPr>
            <w:r>
              <w:rPr>
                <w:rFonts w:ascii="MS Gothic" w:eastAsia="MS Gothic" w:hAnsi="MS Gothic" w:cs="MS Gothic"/>
                <w:sz w:val="24"/>
                <w:szCs w:val="24"/>
              </w:rPr>
              <w:t>☐</w:t>
            </w:r>
            <w:r>
              <w:rPr>
                <w:sz w:val="24"/>
                <w:szCs w:val="24"/>
              </w:rPr>
              <w:t xml:space="preserve"> Name</w:t>
            </w:r>
          </w:p>
        </w:tc>
        <w:tc>
          <w:tcPr>
            <w:tcW w:w="4917" w:type="dxa"/>
            <w:shd w:val="clear" w:color="auto" w:fill="FFFFFF"/>
          </w:tcPr>
          <w:p w:rsidR="00A434E9" w:rsidRDefault="00745933">
            <w:pPr>
              <w:spacing w:after="0" w:line="240" w:lineRule="auto"/>
              <w:ind w:left="216"/>
              <w:rPr>
                <w:sz w:val="24"/>
                <w:szCs w:val="24"/>
              </w:rPr>
            </w:pPr>
            <w:r>
              <w:rPr>
                <w:rFonts w:ascii="MS Gothic" w:eastAsia="MS Gothic" w:hAnsi="MS Gothic" w:cs="MS Gothic"/>
                <w:sz w:val="24"/>
                <w:szCs w:val="24"/>
              </w:rPr>
              <w:t>☐</w:t>
            </w:r>
            <w:r>
              <w:rPr>
                <w:sz w:val="24"/>
                <w:szCs w:val="24"/>
              </w:rPr>
              <w:t xml:space="preserve"> Date of Birth</w:t>
            </w:r>
          </w:p>
        </w:tc>
      </w:tr>
      <w:tr w:rsidR="00A434E9">
        <w:trPr>
          <w:jc w:val="center"/>
        </w:trPr>
        <w:tc>
          <w:tcPr>
            <w:tcW w:w="6243" w:type="dxa"/>
            <w:shd w:val="clear" w:color="auto" w:fill="FFFFFF"/>
          </w:tcPr>
          <w:p w:rsidR="00A434E9" w:rsidRDefault="00745933">
            <w:pPr>
              <w:spacing w:after="0" w:line="240" w:lineRule="auto"/>
              <w:ind w:left="335"/>
              <w:rPr>
                <w:sz w:val="24"/>
                <w:szCs w:val="24"/>
              </w:rPr>
            </w:pPr>
            <w:r>
              <w:rPr>
                <w:rFonts w:ascii="MS Gothic" w:eastAsia="MS Gothic" w:hAnsi="MS Gothic" w:cs="MS Gothic"/>
                <w:sz w:val="24"/>
                <w:szCs w:val="24"/>
              </w:rPr>
              <w:t>☐</w:t>
            </w:r>
            <w:r>
              <w:rPr>
                <w:sz w:val="24"/>
                <w:szCs w:val="24"/>
              </w:rPr>
              <w:t xml:space="preserve"> Mailing or Email Address</w:t>
            </w:r>
          </w:p>
        </w:tc>
        <w:tc>
          <w:tcPr>
            <w:tcW w:w="4917" w:type="dxa"/>
            <w:shd w:val="clear" w:color="auto" w:fill="FFFFFF"/>
          </w:tcPr>
          <w:p w:rsidR="00A434E9" w:rsidRDefault="00745933">
            <w:pPr>
              <w:spacing w:after="0" w:line="240" w:lineRule="auto"/>
              <w:ind w:left="216"/>
              <w:rPr>
                <w:sz w:val="24"/>
                <w:szCs w:val="24"/>
              </w:rPr>
            </w:pPr>
            <w:r>
              <w:rPr>
                <w:rFonts w:ascii="MS Gothic" w:eastAsia="MS Gothic" w:hAnsi="MS Gothic" w:cs="MS Gothic"/>
                <w:sz w:val="24"/>
                <w:szCs w:val="24"/>
              </w:rPr>
              <w:t>☐</w:t>
            </w:r>
            <w:r>
              <w:rPr>
                <w:sz w:val="24"/>
                <w:szCs w:val="24"/>
              </w:rPr>
              <w:t xml:space="preserve"> Photos/Images/Audio Recording</w:t>
            </w:r>
          </w:p>
        </w:tc>
      </w:tr>
      <w:tr w:rsidR="00A434E9">
        <w:trPr>
          <w:jc w:val="center"/>
        </w:trPr>
        <w:tc>
          <w:tcPr>
            <w:tcW w:w="6243" w:type="dxa"/>
            <w:shd w:val="clear" w:color="auto" w:fill="FFFFFF"/>
          </w:tcPr>
          <w:p w:rsidR="00A434E9" w:rsidRDefault="00745933">
            <w:pPr>
              <w:spacing w:after="0" w:line="240" w:lineRule="auto"/>
              <w:ind w:left="335"/>
              <w:rPr>
                <w:sz w:val="24"/>
                <w:szCs w:val="24"/>
              </w:rPr>
            </w:pPr>
            <w:r>
              <w:rPr>
                <w:rFonts w:ascii="MS Gothic" w:eastAsia="MS Gothic" w:hAnsi="MS Gothic" w:cs="MS Gothic"/>
                <w:sz w:val="24"/>
                <w:szCs w:val="24"/>
              </w:rPr>
              <w:t>☐</w:t>
            </w:r>
            <w:r>
              <w:rPr>
                <w:sz w:val="24"/>
                <w:szCs w:val="24"/>
              </w:rPr>
              <w:t xml:space="preserve"> Phone </w:t>
            </w:r>
          </w:p>
        </w:tc>
        <w:tc>
          <w:tcPr>
            <w:tcW w:w="4917" w:type="dxa"/>
            <w:shd w:val="clear" w:color="auto" w:fill="FFFFFF"/>
          </w:tcPr>
          <w:p w:rsidR="00A434E9" w:rsidRDefault="00745933">
            <w:pPr>
              <w:spacing w:after="0" w:line="240" w:lineRule="auto"/>
              <w:ind w:left="216"/>
              <w:rPr>
                <w:sz w:val="24"/>
                <w:szCs w:val="24"/>
              </w:rPr>
            </w:pPr>
            <w:r>
              <w:rPr>
                <w:rFonts w:ascii="MS Gothic" w:eastAsia="MS Gothic" w:hAnsi="MS Gothic" w:cs="MS Gothic"/>
                <w:sz w:val="24"/>
                <w:szCs w:val="24"/>
              </w:rPr>
              <w:t>☐</w:t>
            </w:r>
            <w:r>
              <w:rPr>
                <w:sz w:val="24"/>
                <w:szCs w:val="24"/>
              </w:rPr>
              <w:t xml:space="preserve"> Signatures, handwriting samples</w:t>
            </w:r>
          </w:p>
        </w:tc>
      </w:tr>
    </w:tbl>
    <w:p w:rsidR="00A434E9" w:rsidRDefault="00A434E9">
      <w:pPr>
        <w:bidi/>
        <w:spacing w:after="0" w:line="276" w:lineRule="auto"/>
        <w:ind w:left="-540"/>
        <w:rPr>
          <w:b/>
          <w:sz w:val="24"/>
          <w:szCs w:val="24"/>
        </w:rPr>
      </w:pPr>
    </w:p>
    <w:p w:rsidR="00A434E9" w:rsidRDefault="00745933">
      <w:pPr>
        <w:spacing w:after="0" w:line="276" w:lineRule="auto"/>
        <w:ind w:left="-540" w:hanging="360"/>
        <w:rPr>
          <w:b/>
          <w:color w:val="0070C0"/>
          <w:sz w:val="24"/>
          <w:szCs w:val="24"/>
        </w:rPr>
      </w:pPr>
      <w:r>
        <w:rPr>
          <w:b/>
          <w:color w:val="0070C0"/>
          <w:sz w:val="24"/>
          <w:szCs w:val="24"/>
        </w:rPr>
        <w:t>SECTION VIII: CONSENT PROCESS</w:t>
      </w:r>
    </w:p>
    <w:tbl>
      <w:tblPr>
        <w:tblStyle w:val="a8"/>
        <w:tblW w:w="111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155"/>
      </w:tblGrid>
      <w:tr w:rsidR="00A434E9">
        <w:trPr>
          <w:jc w:val="center"/>
        </w:trPr>
        <w:tc>
          <w:tcPr>
            <w:tcW w:w="11155" w:type="dxa"/>
          </w:tcPr>
          <w:p w:rsidR="00A434E9" w:rsidRDefault="00745933">
            <w:pPr>
              <w:numPr>
                <w:ilvl w:val="0"/>
                <w:numId w:val="7"/>
              </w:numPr>
              <w:spacing w:before="120" w:after="0" w:line="240" w:lineRule="auto"/>
              <w:ind w:left="360"/>
              <w:rPr>
                <w:b/>
                <w:sz w:val="24"/>
                <w:szCs w:val="24"/>
              </w:rPr>
            </w:pPr>
            <w:r>
              <w:rPr>
                <w:b/>
                <w:sz w:val="24"/>
                <w:szCs w:val="24"/>
              </w:rPr>
              <w:t>Informed Consent:</w:t>
            </w:r>
          </w:p>
        </w:tc>
      </w:tr>
      <w:tr w:rsidR="00A434E9">
        <w:trPr>
          <w:trHeight w:val="1279"/>
          <w:jc w:val="center"/>
        </w:trPr>
        <w:tc>
          <w:tcPr>
            <w:tcW w:w="11155" w:type="dxa"/>
            <w:shd w:val="clear" w:color="auto" w:fill="FFFFFF"/>
          </w:tcPr>
          <w:p w:rsidR="00A434E9" w:rsidRDefault="00745933">
            <w:pPr>
              <w:numPr>
                <w:ilvl w:val="0"/>
                <w:numId w:val="10"/>
              </w:numPr>
              <w:pBdr>
                <w:top w:val="nil"/>
                <w:left w:val="nil"/>
                <w:bottom w:val="nil"/>
                <w:right w:val="nil"/>
                <w:between w:val="nil"/>
              </w:pBdr>
              <w:spacing w:before="120" w:after="0" w:line="276" w:lineRule="auto"/>
              <w:rPr>
                <w:b/>
                <w:color w:val="000000"/>
                <w:sz w:val="24"/>
                <w:szCs w:val="24"/>
              </w:rPr>
            </w:pPr>
            <w:r>
              <w:rPr>
                <w:color w:val="000000"/>
                <w:sz w:val="24"/>
                <w:szCs w:val="24"/>
              </w:rPr>
              <w:t>Will you use a written informed consent document?</w:t>
            </w:r>
          </w:p>
          <w:p w:rsidR="00A434E9" w:rsidRDefault="00745933">
            <w:pPr>
              <w:spacing w:after="0" w:line="276" w:lineRule="auto"/>
              <w:ind w:left="810"/>
              <w:rPr>
                <w:b/>
                <w:sz w:val="24"/>
                <w:szCs w:val="24"/>
              </w:rPr>
            </w:pPr>
            <w:r>
              <w:rPr>
                <w:rFonts w:ascii="MS Gothic" w:eastAsia="MS Gothic" w:hAnsi="MS Gothic" w:cs="MS Gothic"/>
                <w:sz w:val="24"/>
                <w:szCs w:val="24"/>
              </w:rPr>
              <w:t>☐</w:t>
            </w:r>
            <w:r>
              <w:rPr>
                <w:sz w:val="24"/>
                <w:szCs w:val="24"/>
              </w:rPr>
              <w:t xml:space="preserve"> Yes</w:t>
            </w:r>
          </w:p>
          <w:p w:rsidR="00A434E9" w:rsidRDefault="00745933">
            <w:pPr>
              <w:spacing w:after="0" w:line="276" w:lineRule="auto"/>
              <w:ind w:left="810"/>
              <w:rPr>
                <w:b/>
                <w:sz w:val="24"/>
                <w:szCs w:val="24"/>
              </w:rPr>
            </w:pPr>
            <w:r>
              <w:rPr>
                <w:rFonts w:ascii="MS Gothic" w:eastAsia="MS Gothic" w:hAnsi="MS Gothic" w:cs="MS Gothic"/>
                <w:sz w:val="24"/>
                <w:szCs w:val="24"/>
              </w:rPr>
              <w:t>☐</w:t>
            </w:r>
            <w:r>
              <w:rPr>
                <w:b/>
                <w:sz w:val="24"/>
                <w:szCs w:val="24"/>
              </w:rPr>
              <w:t xml:space="preserve"> </w:t>
            </w:r>
            <w:r>
              <w:rPr>
                <w:sz w:val="24"/>
                <w:szCs w:val="24"/>
              </w:rPr>
              <w:t>No, I am asking a waiver of written informed consent</w:t>
            </w:r>
          </w:p>
          <w:p w:rsidR="00A434E9" w:rsidRDefault="00745933">
            <w:pPr>
              <w:spacing w:after="120" w:line="240" w:lineRule="auto"/>
              <w:ind w:left="810"/>
              <w:rPr>
                <w:b/>
                <w:sz w:val="24"/>
                <w:szCs w:val="24"/>
              </w:rPr>
            </w:pPr>
            <w:r>
              <w:rPr>
                <w:rFonts w:ascii="MS Gothic" w:eastAsia="MS Gothic" w:hAnsi="MS Gothic" w:cs="MS Gothic"/>
                <w:sz w:val="24"/>
                <w:szCs w:val="24"/>
              </w:rPr>
              <w:t>☐</w:t>
            </w:r>
            <w:r>
              <w:rPr>
                <w:b/>
                <w:sz w:val="24"/>
                <w:szCs w:val="24"/>
              </w:rPr>
              <w:t xml:space="preserve"> </w:t>
            </w:r>
            <w:r>
              <w:rPr>
                <w:sz w:val="24"/>
                <w:szCs w:val="24"/>
              </w:rPr>
              <w:t>Not applicable</w:t>
            </w:r>
          </w:p>
        </w:tc>
      </w:tr>
      <w:tr w:rsidR="00A434E9">
        <w:trPr>
          <w:jc w:val="center"/>
        </w:trPr>
        <w:tc>
          <w:tcPr>
            <w:tcW w:w="11155" w:type="dxa"/>
            <w:shd w:val="clear" w:color="auto" w:fill="FFFFFF"/>
          </w:tcPr>
          <w:p w:rsidR="00A434E9" w:rsidRDefault="00745933">
            <w:pPr>
              <w:numPr>
                <w:ilvl w:val="0"/>
                <w:numId w:val="7"/>
              </w:numPr>
              <w:spacing w:before="120" w:after="0" w:line="240" w:lineRule="auto"/>
              <w:ind w:left="360"/>
              <w:rPr>
                <w:b/>
                <w:sz w:val="24"/>
                <w:szCs w:val="24"/>
              </w:rPr>
            </w:pPr>
            <w:r>
              <w:rPr>
                <w:b/>
                <w:sz w:val="24"/>
                <w:szCs w:val="24"/>
              </w:rPr>
              <w:t xml:space="preserve">Written permission from </w:t>
            </w:r>
            <w:proofErr w:type="gramStart"/>
            <w:r>
              <w:rPr>
                <w:b/>
                <w:sz w:val="24"/>
                <w:szCs w:val="24"/>
              </w:rPr>
              <w:t>Legal</w:t>
            </w:r>
            <w:proofErr w:type="gramEnd"/>
            <w:r>
              <w:rPr>
                <w:b/>
                <w:sz w:val="24"/>
                <w:szCs w:val="24"/>
              </w:rPr>
              <w:t xml:space="preserve"> Acceptable Representative (LAR)</w:t>
            </w:r>
          </w:p>
        </w:tc>
      </w:tr>
      <w:tr w:rsidR="00A434E9">
        <w:trPr>
          <w:trHeight w:val="1439"/>
          <w:jc w:val="center"/>
        </w:trPr>
        <w:tc>
          <w:tcPr>
            <w:tcW w:w="11155" w:type="dxa"/>
            <w:shd w:val="clear" w:color="auto" w:fill="FFFFFF"/>
          </w:tcPr>
          <w:p w:rsidR="00A434E9" w:rsidRDefault="00745933">
            <w:pPr>
              <w:numPr>
                <w:ilvl w:val="0"/>
                <w:numId w:val="10"/>
              </w:numPr>
              <w:pBdr>
                <w:top w:val="nil"/>
                <w:left w:val="nil"/>
                <w:bottom w:val="nil"/>
                <w:right w:val="nil"/>
                <w:between w:val="nil"/>
              </w:pBdr>
              <w:spacing w:before="120" w:after="0" w:line="276" w:lineRule="auto"/>
              <w:rPr>
                <w:b/>
                <w:color w:val="000000"/>
                <w:sz w:val="24"/>
                <w:szCs w:val="24"/>
              </w:rPr>
            </w:pPr>
            <w:r>
              <w:rPr>
                <w:color w:val="000000"/>
                <w:sz w:val="24"/>
                <w:szCs w:val="24"/>
              </w:rPr>
              <w:t>Will you obtain written parental or guardian permission for children,</w:t>
            </w:r>
            <w:r>
              <w:rPr>
                <w:sz w:val="24"/>
                <w:szCs w:val="24"/>
              </w:rPr>
              <w:t xml:space="preserve"> </w:t>
            </w:r>
            <w:r>
              <w:rPr>
                <w:color w:val="000000"/>
                <w:sz w:val="24"/>
                <w:szCs w:val="24"/>
              </w:rPr>
              <w:t>and incompetent?</w:t>
            </w:r>
            <w:r>
              <w:rPr>
                <w:color w:val="000000"/>
                <w:sz w:val="24"/>
                <w:szCs w:val="24"/>
              </w:rPr>
              <w:tab/>
            </w:r>
          </w:p>
          <w:p w:rsidR="00A434E9" w:rsidRDefault="00745933">
            <w:pPr>
              <w:spacing w:after="0" w:line="276" w:lineRule="auto"/>
              <w:ind w:left="810"/>
              <w:rPr>
                <w:b/>
                <w:sz w:val="24"/>
                <w:szCs w:val="24"/>
              </w:rPr>
            </w:pPr>
            <w:r>
              <w:rPr>
                <w:rFonts w:ascii="MS Gothic" w:eastAsia="MS Gothic" w:hAnsi="MS Gothic" w:cs="MS Gothic"/>
                <w:sz w:val="24"/>
                <w:szCs w:val="24"/>
              </w:rPr>
              <w:t>☐</w:t>
            </w:r>
            <w:r>
              <w:rPr>
                <w:sz w:val="24"/>
                <w:szCs w:val="24"/>
              </w:rPr>
              <w:t xml:space="preserve"> Yes</w:t>
            </w:r>
          </w:p>
          <w:p w:rsidR="00A434E9" w:rsidRDefault="00745933">
            <w:pPr>
              <w:spacing w:after="0" w:line="276" w:lineRule="auto"/>
              <w:ind w:left="810"/>
              <w:rPr>
                <w:b/>
                <w:sz w:val="24"/>
                <w:szCs w:val="24"/>
              </w:rPr>
            </w:pPr>
            <w:r>
              <w:rPr>
                <w:rFonts w:ascii="MS Gothic" w:eastAsia="MS Gothic" w:hAnsi="MS Gothic" w:cs="MS Gothic"/>
                <w:sz w:val="24"/>
                <w:szCs w:val="24"/>
              </w:rPr>
              <w:t>☐</w:t>
            </w:r>
            <w:r>
              <w:rPr>
                <w:b/>
                <w:sz w:val="24"/>
                <w:szCs w:val="24"/>
              </w:rPr>
              <w:t xml:space="preserve"> </w:t>
            </w:r>
            <w:r>
              <w:rPr>
                <w:sz w:val="24"/>
                <w:szCs w:val="24"/>
              </w:rPr>
              <w:t>No, I am asking a waiver of written informed consent</w:t>
            </w:r>
          </w:p>
          <w:p w:rsidR="00A434E9" w:rsidRDefault="00745933">
            <w:pPr>
              <w:spacing w:after="0" w:line="240" w:lineRule="auto"/>
              <w:ind w:left="810"/>
              <w:rPr>
                <w:b/>
                <w:sz w:val="24"/>
                <w:szCs w:val="24"/>
              </w:rPr>
            </w:pPr>
            <w:r>
              <w:rPr>
                <w:rFonts w:ascii="MS Gothic" w:eastAsia="MS Gothic" w:hAnsi="MS Gothic" w:cs="MS Gothic"/>
                <w:sz w:val="24"/>
                <w:szCs w:val="24"/>
              </w:rPr>
              <w:t>☐</w:t>
            </w:r>
            <w:r>
              <w:rPr>
                <w:b/>
                <w:sz w:val="24"/>
                <w:szCs w:val="24"/>
              </w:rPr>
              <w:t xml:space="preserve"> </w:t>
            </w:r>
            <w:r>
              <w:rPr>
                <w:sz w:val="24"/>
                <w:szCs w:val="24"/>
              </w:rPr>
              <w:t>Not applicable</w:t>
            </w:r>
          </w:p>
        </w:tc>
      </w:tr>
    </w:tbl>
    <w:p w:rsidR="00A434E9" w:rsidRDefault="00A434E9">
      <w:pPr>
        <w:spacing w:after="0"/>
        <w:ind w:hanging="900"/>
        <w:rPr>
          <w:b/>
          <w:color w:val="0070C0"/>
          <w:sz w:val="24"/>
          <w:szCs w:val="24"/>
        </w:rPr>
      </w:pPr>
    </w:p>
    <w:p w:rsidR="00A434E9" w:rsidRDefault="00745933">
      <w:pPr>
        <w:spacing w:after="0"/>
        <w:ind w:hanging="900"/>
        <w:rPr>
          <w:b/>
          <w:color w:val="0070C0"/>
          <w:sz w:val="24"/>
          <w:szCs w:val="24"/>
        </w:rPr>
      </w:pPr>
      <w:r>
        <w:rPr>
          <w:b/>
          <w:color w:val="0070C0"/>
          <w:sz w:val="24"/>
          <w:szCs w:val="24"/>
        </w:rPr>
        <w:t xml:space="preserve">SECTION IX: DETAILED RESEARCH PROPOSAL </w:t>
      </w:r>
      <w:r>
        <w:rPr>
          <w:color w:val="0070C0"/>
          <w:sz w:val="24"/>
          <w:szCs w:val="24"/>
        </w:rPr>
        <w:t xml:space="preserve">(delete the text in </w:t>
      </w:r>
      <w:r>
        <w:rPr>
          <w:color w:val="FF0000"/>
          <w:sz w:val="24"/>
          <w:szCs w:val="24"/>
        </w:rPr>
        <w:t>Red</w:t>
      </w:r>
      <w:r>
        <w:rPr>
          <w:color w:val="0070C0"/>
          <w:sz w:val="24"/>
          <w:szCs w:val="24"/>
        </w:rPr>
        <w:t xml:space="preserve"> once details are provided)</w:t>
      </w:r>
    </w:p>
    <w:tbl>
      <w:tblPr>
        <w:tblStyle w:val="a9"/>
        <w:tblW w:w="11160" w:type="dxa"/>
        <w:tblInd w:w="-9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160"/>
      </w:tblGrid>
      <w:tr w:rsidR="00A434E9">
        <w:tc>
          <w:tcPr>
            <w:tcW w:w="11160" w:type="dxa"/>
          </w:tcPr>
          <w:p w:rsidR="00A434E9" w:rsidRDefault="00745933">
            <w:pPr>
              <w:numPr>
                <w:ilvl w:val="0"/>
                <w:numId w:val="18"/>
              </w:numPr>
              <w:pBdr>
                <w:top w:val="nil"/>
                <w:left w:val="nil"/>
                <w:bottom w:val="nil"/>
                <w:right w:val="nil"/>
                <w:between w:val="nil"/>
              </w:pBdr>
              <w:spacing w:before="120" w:line="259" w:lineRule="auto"/>
              <w:rPr>
                <w:color w:val="000000"/>
                <w:sz w:val="24"/>
                <w:szCs w:val="24"/>
              </w:rPr>
            </w:pPr>
            <w:r>
              <w:rPr>
                <w:color w:val="000000"/>
                <w:sz w:val="24"/>
                <w:szCs w:val="24"/>
              </w:rPr>
              <w:t>Research Objectives:</w:t>
            </w:r>
          </w:p>
          <w:p w:rsidR="00A434E9" w:rsidRDefault="00745933">
            <w:pPr>
              <w:numPr>
                <w:ilvl w:val="0"/>
                <w:numId w:val="18"/>
              </w:numPr>
              <w:pBdr>
                <w:top w:val="nil"/>
                <w:left w:val="nil"/>
                <w:bottom w:val="nil"/>
                <w:right w:val="nil"/>
                <w:between w:val="nil"/>
              </w:pBdr>
              <w:spacing w:line="259" w:lineRule="auto"/>
              <w:rPr>
                <w:sz w:val="24"/>
                <w:szCs w:val="24"/>
              </w:rPr>
            </w:pPr>
            <w:r>
              <w:rPr>
                <w:color w:val="000000"/>
                <w:sz w:val="24"/>
                <w:szCs w:val="24"/>
              </w:rPr>
              <w:t xml:space="preserve">Literature Review: </w:t>
            </w:r>
            <w:r>
              <w:rPr>
                <w:color w:val="FF0000"/>
                <w:sz w:val="20"/>
                <w:szCs w:val="20"/>
              </w:rPr>
              <w:t>(An overview of most recent published articles related to the study)</w:t>
            </w:r>
          </w:p>
          <w:p w:rsidR="00A434E9" w:rsidRDefault="00745933">
            <w:pPr>
              <w:numPr>
                <w:ilvl w:val="0"/>
                <w:numId w:val="18"/>
              </w:numPr>
              <w:pBdr>
                <w:top w:val="nil"/>
                <w:left w:val="nil"/>
                <w:bottom w:val="nil"/>
                <w:right w:val="nil"/>
                <w:between w:val="nil"/>
              </w:pBdr>
              <w:spacing w:line="259" w:lineRule="auto"/>
              <w:rPr>
                <w:color w:val="000000"/>
                <w:sz w:val="24"/>
                <w:szCs w:val="24"/>
              </w:rPr>
            </w:pPr>
            <w:r>
              <w:rPr>
                <w:color w:val="000000"/>
                <w:sz w:val="24"/>
                <w:szCs w:val="24"/>
              </w:rPr>
              <w:t>Research Methodology:</w:t>
            </w:r>
          </w:p>
          <w:p w:rsidR="00A434E9" w:rsidRDefault="00745933">
            <w:pPr>
              <w:numPr>
                <w:ilvl w:val="0"/>
                <w:numId w:val="1"/>
              </w:numPr>
              <w:pBdr>
                <w:top w:val="nil"/>
                <w:left w:val="nil"/>
                <w:bottom w:val="nil"/>
                <w:right w:val="nil"/>
                <w:between w:val="nil"/>
              </w:pBdr>
              <w:spacing w:line="259" w:lineRule="auto"/>
              <w:ind w:left="1243" w:hanging="540"/>
              <w:rPr>
                <w:color w:val="000000"/>
                <w:sz w:val="24"/>
                <w:szCs w:val="24"/>
              </w:rPr>
            </w:pPr>
            <w:r>
              <w:rPr>
                <w:color w:val="000000"/>
                <w:sz w:val="24"/>
                <w:szCs w:val="24"/>
              </w:rPr>
              <w:t>Study Design:</w:t>
            </w:r>
          </w:p>
          <w:p w:rsidR="00A434E9" w:rsidRDefault="00745933">
            <w:pPr>
              <w:numPr>
                <w:ilvl w:val="0"/>
                <w:numId w:val="1"/>
              </w:numPr>
              <w:pBdr>
                <w:top w:val="nil"/>
                <w:left w:val="nil"/>
                <w:bottom w:val="nil"/>
                <w:right w:val="nil"/>
                <w:between w:val="nil"/>
              </w:pBdr>
              <w:spacing w:line="259" w:lineRule="auto"/>
              <w:ind w:left="1243" w:hanging="540"/>
              <w:rPr>
                <w:color w:val="000000"/>
                <w:sz w:val="24"/>
                <w:szCs w:val="24"/>
              </w:rPr>
            </w:pPr>
            <w:r>
              <w:rPr>
                <w:color w:val="000000"/>
                <w:sz w:val="24"/>
                <w:szCs w:val="24"/>
              </w:rPr>
              <w:t>Study Setting:</w:t>
            </w:r>
          </w:p>
          <w:p w:rsidR="00A434E9" w:rsidRDefault="00745933">
            <w:pPr>
              <w:numPr>
                <w:ilvl w:val="0"/>
                <w:numId w:val="1"/>
              </w:numPr>
              <w:pBdr>
                <w:top w:val="nil"/>
                <w:left w:val="nil"/>
                <w:bottom w:val="nil"/>
                <w:right w:val="nil"/>
                <w:between w:val="nil"/>
              </w:pBdr>
              <w:spacing w:line="259" w:lineRule="auto"/>
              <w:ind w:left="1243" w:hanging="540"/>
              <w:rPr>
                <w:color w:val="000000"/>
                <w:sz w:val="24"/>
                <w:szCs w:val="24"/>
              </w:rPr>
            </w:pPr>
            <w:r>
              <w:rPr>
                <w:color w:val="000000"/>
                <w:sz w:val="24"/>
                <w:szCs w:val="24"/>
              </w:rPr>
              <w:t>Study Duration:</w:t>
            </w:r>
          </w:p>
          <w:p w:rsidR="00A434E9" w:rsidRDefault="00745933">
            <w:pPr>
              <w:numPr>
                <w:ilvl w:val="0"/>
                <w:numId w:val="1"/>
              </w:numPr>
              <w:pBdr>
                <w:top w:val="nil"/>
                <w:left w:val="nil"/>
                <w:bottom w:val="nil"/>
                <w:right w:val="nil"/>
                <w:between w:val="nil"/>
              </w:pBdr>
              <w:spacing w:line="259" w:lineRule="auto"/>
              <w:ind w:left="1243" w:hanging="540"/>
              <w:rPr>
                <w:color w:val="000000"/>
                <w:sz w:val="24"/>
                <w:szCs w:val="24"/>
              </w:rPr>
            </w:pPr>
            <w:r>
              <w:rPr>
                <w:color w:val="000000"/>
                <w:sz w:val="24"/>
                <w:szCs w:val="24"/>
              </w:rPr>
              <w:t xml:space="preserve">Study Population: </w:t>
            </w:r>
          </w:p>
          <w:p w:rsidR="00A434E9" w:rsidRDefault="00745933">
            <w:pPr>
              <w:numPr>
                <w:ilvl w:val="0"/>
                <w:numId w:val="1"/>
              </w:numPr>
              <w:pBdr>
                <w:top w:val="nil"/>
                <w:left w:val="nil"/>
                <w:bottom w:val="nil"/>
                <w:right w:val="nil"/>
                <w:between w:val="nil"/>
              </w:pBdr>
              <w:spacing w:line="259" w:lineRule="auto"/>
              <w:ind w:left="1243" w:right="163" w:hanging="540"/>
              <w:jc w:val="both"/>
              <w:rPr>
                <w:color w:val="FF0000"/>
                <w:sz w:val="24"/>
                <w:szCs w:val="24"/>
              </w:rPr>
            </w:pPr>
            <w:r>
              <w:rPr>
                <w:color w:val="000000"/>
                <w:sz w:val="24"/>
                <w:szCs w:val="24"/>
              </w:rPr>
              <w:t xml:space="preserve">Sample Size with Sample Size Calculation/Sampling Technique: </w:t>
            </w:r>
            <w:r>
              <w:rPr>
                <w:color w:val="FF0000"/>
                <w:sz w:val="20"/>
                <w:szCs w:val="20"/>
              </w:rPr>
              <w:t>(Describe the statistical methods for determining the sample size for the study. (1) Provide information needed to validate your calculations - i.e. values for all parameters used in calculations (2) Document feasibility to enroll and follow the necessary numbers of subjects).</w:t>
            </w:r>
          </w:p>
          <w:p w:rsidR="00A434E9" w:rsidRDefault="00745933">
            <w:pPr>
              <w:numPr>
                <w:ilvl w:val="0"/>
                <w:numId w:val="1"/>
              </w:numPr>
              <w:pBdr>
                <w:top w:val="nil"/>
                <w:left w:val="nil"/>
                <w:bottom w:val="nil"/>
                <w:right w:val="nil"/>
                <w:between w:val="nil"/>
              </w:pBdr>
              <w:spacing w:line="259" w:lineRule="auto"/>
              <w:ind w:left="1243" w:right="163" w:hanging="540"/>
              <w:jc w:val="both"/>
              <w:rPr>
                <w:color w:val="000000"/>
                <w:sz w:val="24"/>
                <w:szCs w:val="24"/>
              </w:rPr>
            </w:pPr>
            <w:r>
              <w:rPr>
                <w:color w:val="000000"/>
                <w:sz w:val="24"/>
                <w:szCs w:val="24"/>
              </w:rPr>
              <w:t>Subject Recruitment Procedures:</w:t>
            </w:r>
          </w:p>
          <w:p w:rsidR="00A434E9" w:rsidRDefault="00745933">
            <w:pPr>
              <w:numPr>
                <w:ilvl w:val="0"/>
                <w:numId w:val="1"/>
              </w:numPr>
              <w:pBdr>
                <w:top w:val="nil"/>
                <w:left w:val="nil"/>
                <w:bottom w:val="nil"/>
                <w:right w:val="nil"/>
                <w:between w:val="nil"/>
              </w:pBdr>
              <w:spacing w:line="259" w:lineRule="auto"/>
              <w:ind w:left="1243" w:right="163" w:hanging="540"/>
              <w:jc w:val="both"/>
              <w:rPr>
                <w:color w:val="000000"/>
                <w:sz w:val="24"/>
                <w:szCs w:val="24"/>
              </w:rPr>
            </w:pPr>
            <w:r>
              <w:rPr>
                <w:color w:val="000000"/>
                <w:sz w:val="24"/>
                <w:szCs w:val="24"/>
              </w:rPr>
              <w:t>Study Subject Selection:</w:t>
            </w:r>
          </w:p>
          <w:p w:rsidR="00A434E9" w:rsidRDefault="00745933">
            <w:pPr>
              <w:numPr>
                <w:ilvl w:val="0"/>
                <w:numId w:val="3"/>
              </w:numPr>
              <w:pBdr>
                <w:top w:val="nil"/>
                <w:left w:val="nil"/>
                <w:bottom w:val="nil"/>
                <w:right w:val="nil"/>
                <w:between w:val="nil"/>
              </w:pBdr>
              <w:spacing w:line="259" w:lineRule="auto"/>
              <w:ind w:right="163" w:hanging="720"/>
              <w:jc w:val="both"/>
              <w:rPr>
                <w:color w:val="000000"/>
                <w:sz w:val="24"/>
                <w:szCs w:val="24"/>
              </w:rPr>
            </w:pPr>
            <w:r>
              <w:rPr>
                <w:color w:val="000000"/>
                <w:sz w:val="24"/>
                <w:szCs w:val="24"/>
              </w:rPr>
              <w:t>Inclusion Criteria:</w:t>
            </w:r>
          </w:p>
          <w:p w:rsidR="00A434E9" w:rsidRDefault="00745933">
            <w:pPr>
              <w:numPr>
                <w:ilvl w:val="0"/>
                <w:numId w:val="3"/>
              </w:numPr>
              <w:pBdr>
                <w:top w:val="nil"/>
                <w:left w:val="nil"/>
                <w:bottom w:val="nil"/>
                <w:right w:val="nil"/>
                <w:between w:val="nil"/>
              </w:pBdr>
              <w:spacing w:line="259" w:lineRule="auto"/>
              <w:ind w:right="163" w:hanging="720"/>
              <w:jc w:val="both"/>
              <w:rPr>
                <w:color w:val="000000"/>
                <w:sz w:val="24"/>
                <w:szCs w:val="24"/>
              </w:rPr>
            </w:pPr>
            <w:r>
              <w:rPr>
                <w:color w:val="000000"/>
                <w:sz w:val="24"/>
                <w:szCs w:val="24"/>
              </w:rPr>
              <w:lastRenderedPageBreak/>
              <w:t>Exclusion Criteria:</w:t>
            </w:r>
          </w:p>
          <w:p w:rsidR="00A434E9" w:rsidRDefault="00745933">
            <w:pPr>
              <w:numPr>
                <w:ilvl w:val="0"/>
                <w:numId w:val="1"/>
              </w:numPr>
              <w:pBdr>
                <w:top w:val="nil"/>
                <w:left w:val="nil"/>
                <w:bottom w:val="nil"/>
                <w:right w:val="nil"/>
                <w:between w:val="nil"/>
              </w:pBdr>
              <w:spacing w:line="259" w:lineRule="auto"/>
              <w:ind w:left="1243" w:right="163" w:hanging="540"/>
              <w:jc w:val="both"/>
              <w:rPr>
                <w:sz w:val="24"/>
                <w:szCs w:val="24"/>
              </w:rPr>
            </w:pPr>
            <w:r>
              <w:rPr>
                <w:color w:val="000000"/>
                <w:sz w:val="24"/>
                <w:szCs w:val="24"/>
              </w:rPr>
              <w:t xml:space="preserve">Study Procedures: </w:t>
            </w:r>
            <w:r>
              <w:rPr>
                <w:color w:val="FF0000"/>
                <w:sz w:val="20"/>
                <w:szCs w:val="20"/>
              </w:rPr>
              <w:t>(Include a description of all study visits, include length of visits, whether visits are remote or in-person; describe in detail all tests and procedures, all clinical and laboratory evaluations at initial and follow-up visits; describe intervention-assignment procedures, randomization procedures, and reasons subjects may be withdrawn from the study without their consent. Describe any procedures necessary in the case of early termination or withdrawal of subjects. If the study is blinded, provide details of study allocation, describe procedures for masking, maintaining the blinding, and procedures for unblinding study intervention for a particular subject due to safety reasons).</w:t>
            </w:r>
          </w:p>
          <w:p w:rsidR="00A434E9" w:rsidRDefault="00745933">
            <w:pPr>
              <w:numPr>
                <w:ilvl w:val="0"/>
                <w:numId w:val="1"/>
              </w:numPr>
              <w:pBdr>
                <w:top w:val="nil"/>
                <w:left w:val="nil"/>
                <w:bottom w:val="nil"/>
                <w:right w:val="nil"/>
                <w:between w:val="nil"/>
              </w:pBdr>
              <w:spacing w:line="259" w:lineRule="auto"/>
              <w:ind w:left="1243" w:right="163" w:hanging="540"/>
              <w:jc w:val="both"/>
              <w:rPr>
                <w:sz w:val="24"/>
                <w:szCs w:val="24"/>
              </w:rPr>
            </w:pPr>
            <w:r>
              <w:rPr>
                <w:color w:val="000000"/>
                <w:sz w:val="24"/>
                <w:szCs w:val="24"/>
              </w:rPr>
              <w:t xml:space="preserve">Data Collection Method/Data Source: </w:t>
            </w:r>
            <w:r>
              <w:rPr>
                <w:color w:val="FF0000"/>
                <w:sz w:val="20"/>
                <w:szCs w:val="20"/>
              </w:rPr>
              <w:t xml:space="preserve">(Describe the various sources of data for the study and means of collecting the data, including source documents and CRFs. Explain how you will first record the data, whether it will be onto hardcopy data collection forms or entered directly into an electronic system such as </w:t>
            </w:r>
            <w:proofErr w:type="spellStart"/>
            <w:r>
              <w:rPr>
                <w:color w:val="FF0000"/>
                <w:sz w:val="20"/>
                <w:szCs w:val="20"/>
              </w:rPr>
              <w:t>REDCap</w:t>
            </w:r>
            <w:proofErr w:type="spellEnd"/>
            <w:r>
              <w:rPr>
                <w:color w:val="FF0000"/>
                <w:sz w:val="20"/>
                <w:szCs w:val="20"/>
              </w:rPr>
              <w:t>, or a combination of both methods).</w:t>
            </w:r>
          </w:p>
          <w:p w:rsidR="00A434E9" w:rsidRDefault="00745933">
            <w:pPr>
              <w:numPr>
                <w:ilvl w:val="0"/>
                <w:numId w:val="1"/>
              </w:numPr>
              <w:pBdr>
                <w:top w:val="nil"/>
                <w:left w:val="nil"/>
                <w:bottom w:val="nil"/>
                <w:right w:val="nil"/>
                <w:between w:val="nil"/>
              </w:pBdr>
              <w:spacing w:line="259" w:lineRule="auto"/>
              <w:ind w:left="1243" w:hanging="540"/>
              <w:rPr>
                <w:color w:val="000000"/>
                <w:sz w:val="24"/>
                <w:szCs w:val="24"/>
              </w:rPr>
            </w:pPr>
            <w:r>
              <w:rPr>
                <w:color w:val="000000"/>
                <w:sz w:val="24"/>
                <w:szCs w:val="24"/>
              </w:rPr>
              <w:t>Assessment of Safety and Data Safety Monitoring Plan (DSMP), if applicable.</w:t>
            </w:r>
          </w:p>
          <w:p w:rsidR="00A434E9" w:rsidRDefault="00745933">
            <w:pPr>
              <w:numPr>
                <w:ilvl w:val="0"/>
                <w:numId w:val="1"/>
              </w:numPr>
              <w:pBdr>
                <w:top w:val="nil"/>
                <w:left w:val="nil"/>
                <w:bottom w:val="nil"/>
                <w:right w:val="nil"/>
                <w:between w:val="nil"/>
              </w:pBdr>
              <w:spacing w:line="259" w:lineRule="auto"/>
              <w:ind w:left="1243" w:hanging="540"/>
              <w:rPr>
                <w:color w:val="000000"/>
                <w:sz w:val="24"/>
                <w:szCs w:val="24"/>
              </w:rPr>
            </w:pPr>
            <w:r>
              <w:rPr>
                <w:color w:val="000000"/>
                <w:sz w:val="24"/>
                <w:szCs w:val="24"/>
              </w:rPr>
              <w:t>Confidentiality and Ethical Consideration:</w:t>
            </w:r>
          </w:p>
          <w:p w:rsidR="00A434E9" w:rsidRDefault="00745933">
            <w:pPr>
              <w:numPr>
                <w:ilvl w:val="0"/>
                <w:numId w:val="1"/>
              </w:numPr>
              <w:pBdr>
                <w:top w:val="nil"/>
                <w:left w:val="nil"/>
                <w:bottom w:val="nil"/>
                <w:right w:val="nil"/>
                <w:between w:val="nil"/>
              </w:pBdr>
              <w:spacing w:line="259" w:lineRule="auto"/>
              <w:ind w:left="1243" w:hanging="540"/>
              <w:rPr>
                <w:sz w:val="24"/>
                <w:szCs w:val="24"/>
              </w:rPr>
            </w:pPr>
            <w:r>
              <w:rPr>
                <w:color w:val="000000"/>
                <w:sz w:val="24"/>
                <w:szCs w:val="24"/>
              </w:rPr>
              <w:t xml:space="preserve">Statistical Analysis </w:t>
            </w:r>
            <w:r>
              <w:rPr>
                <w:color w:val="FF0000"/>
                <w:sz w:val="20"/>
                <w:szCs w:val="20"/>
              </w:rPr>
              <w:t>(Summarize the overall statistical approach to the analysis of the study)</w:t>
            </w:r>
          </w:p>
          <w:p w:rsidR="00A434E9" w:rsidRDefault="00745933">
            <w:pPr>
              <w:numPr>
                <w:ilvl w:val="0"/>
                <w:numId w:val="1"/>
              </w:numPr>
              <w:pBdr>
                <w:top w:val="nil"/>
                <w:left w:val="nil"/>
                <w:bottom w:val="nil"/>
                <w:right w:val="nil"/>
                <w:between w:val="nil"/>
              </w:pBdr>
              <w:spacing w:line="259" w:lineRule="auto"/>
              <w:ind w:left="1243" w:hanging="540"/>
              <w:rPr>
                <w:sz w:val="24"/>
                <w:szCs w:val="24"/>
              </w:rPr>
            </w:pPr>
            <w:r>
              <w:rPr>
                <w:color w:val="000000"/>
                <w:sz w:val="24"/>
                <w:szCs w:val="24"/>
              </w:rPr>
              <w:t>Literature References</w:t>
            </w:r>
          </w:p>
          <w:p w:rsidR="00A434E9" w:rsidRDefault="00745933">
            <w:pPr>
              <w:numPr>
                <w:ilvl w:val="0"/>
                <w:numId w:val="18"/>
              </w:numPr>
              <w:pBdr>
                <w:top w:val="nil"/>
                <w:left w:val="nil"/>
                <w:bottom w:val="nil"/>
                <w:right w:val="nil"/>
                <w:between w:val="nil"/>
              </w:pBdr>
              <w:spacing w:after="160" w:line="259" w:lineRule="auto"/>
              <w:rPr>
                <w:color w:val="000000"/>
                <w:sz w:val="24"/>
                <w:szCs w:val="24"/>
              </w:rPr>
            </w:pPr>
            <w:r>
              <w:rPr>
                <w:color w:val="000000"/>
                <w:sz w:val="24"/>
                <w:szCs w:val="24"/>
              </w:rPr>
              <w:t>Time Schedule of the Research Team:</w:t>
            </w:r>
          </w:p>
          <w:tbl>
            <w:tblPr>
              <w:tblStyle w:val="aa"/>
              <w:bidiVisual/>
              <w:tblW w:w="98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30"/>
              <w:gridCol w:w="540"/>
              <w:gridCol w:w="540"/>
              <w:gridCol w:w="450"/>
              <w:gridCol w:w="450"/>
              <w:gridCol w:w="450"/>
              <w:gridCol w:w="450"/>
              <w:gridCol w:w="450"/>
              <w:gridCol w:w="450"/>
              <w:gridCol w:w="450"/>
              <w:gridCol w:w="450"/>
              <w:gridCol w:w="540"/>
              <w:gridCol w:w="3261"/>
              <w:gridCol w:w="689"/>
            </w:tblGrid>
            <w:tr w:rsidR="00A434E9">
              <w:trPr>
                <w:jc w:val="center"/>
              </w:trPr>
              <w:tc>
                <w:tcPr>
                  <w:tcW w:w="5850" w:type="dxa"/>
                  <w:gridSpan w:val="12"/>
                  <w:shd w:val="clear" w:color="auto" w:fill="BFBFBF"/>
                  <w:vAlign w:val="center"/>
                </w:tcPr>
                <w:p w:rsidR="00A434E9" w:rsidRDefault="00745933">
                  <w:pPr>
                    <w:spacing w:after="0"/>
                    <w:jc w:val="center"/>
                    <w:rPr>
                      <w:b/>
                      <w:sz w:val="24"/>
                      <w:szCs w:val="24"/>
                    </w:rPr>
                  </w:pPr>
                  <w:r>
                    <w:rPr>
                      <w:b/>
                      <w:sz w:val="24"/>
                      <w:szCs w:val="24"/>
                    </w:rPr>
                    <w:t>Months</w:t>
                  </w:r>
                </w:p>
              </w:tc>
              <w:tc>
                <w:tcPr>
                  <w:tcW w:w="3261" w:type="dxa"/>
                  <w:vMerge w:val="restart"/>
                  <w:shd w:val="clear" w:color="auto" w:fill="BFBFBF"/>
                  <w:vAlign w:val="center"/>
                </w:tcPr>
                <w:p w:rsidR="00A434E9" w:rsidRDefault="00745933">
                  <w:pPr>
                    <w:spacing w:after="120"/>
                    <w:jc w:val="center"/>
                    <w:rPr>
                      <w:b/>
                      <w:sz w:val="24"/>
                      <w:szCs w:val="24"/>
                    </w:rPr>
                  </w:pPr>
                  <w:r>
                    <w:rPr>
                      <w:b/>
                      <w:sz w:val="24"/>
                      <w:szCs w:val="24"/>
                    </w:rPr>
                    <w:t>Task</w:t>
                  </w:r>
                </w:p>
              </w:tc>
              <w:tc>
                <w:tcPr>
                  <w:tcW w:w="689" w:type="dxa"/>
                  <w:vMerge w:val="restart"/>
                  <w:shd w:val="clear" w:color="auto" w:fill="BFBFBF"/>
                  <w:vAlign w:val="center"/>
                </w:tcPr>
                <w:p w:rsidR="00A434E9" w:rsidRDefault="00745933">
                  <w:pPr>
                    <w:spacing w:after="120"/>
                    <w:jc w:val="center"/>
                    <w:rPr>
                      <w:b/>
                      <w:sz w:val="24"/>
                      <w:szCs w:val="24"/>
                    </w:rPr>
                  </w:pPr>
                  <w:r>
                    <w:rPr>
                      <w:b/>
                      <w:sz w:val="24"/>
                      <w:szCs w:val="24"/>
                    </w:rPr>
                    <w:t>S. No</w:t>
                  </w:r>
                </w:p>
              </w:tc>
            </w:tr>
            <w:tr w:rsidR="00A434E9">
              <w:trPr>
                <w:jc w:val="center"/>
              </w:trPr>
              <w:tc>
                <w:tcPr>
                  <w:tcW w:w="630" w:type="dxa"/>
                  <w:shd w:val="clear" w:color="auto" w:fill="BFBFBF"/>
                </w:tcPr>
                <w:p w:rsidR="00A434E9" w:rsidRDefault="00745933">
                  <w:pPr>
                    <w:spacing w:after="0"/>
                    <w:jc w:val="center"/>
                    <w:rPr>
                      <w:b/>
                      <w:sz w:val="24"/>
                      <w:szCs w:val="24"/>
                    </w:rPr>
                  </w:pPr>
                  <w:r>
                    <w:rPr>
                      <w:b/>
                      <w:sz w:val="24"/>
                      <w:szCs w:val="24"/>
                    </w:rPr>
                    <w:t>12</w:t>
                  </w:r>
                </w:p>
              </w:tc>
              <w:tc>
                <w:tcPr>
                  <w:tcW w:w="540" w:type="dxa"/>
                  <w:shd w:val="clear" w:color="auto" w:fill="BFBFBF"/>
                </w:tcPr>
                <w:p w:rsidR="00A434E9" w:rsidRDefault="00745933">
                  <w:pPr>
                    <w:spacing w:after="0"/>
                    <w:jc w:val="center"/>
                    <w:rPr>
                      <w:b/>
                      <w:sz w:val="24"/>
                      <w:szCs w:val="24"/>
                    </w:rPr>
                  </w:pPr>
                  <w:r>
                    <w:rPr>
                      <w:b/>
                      <w:sz w:val="24"/>
                      <w:szCs w:val="24"/>
                    </w:rPr>
                    <w:t>11</w:t>
                  </w:r>
                </w:p>
              </w:tc>
              <w:tc>
                <w:tcPr>
                  <w:tcW w:w="540" w:type="dxa"/>
                  <w:shd w:val="clear" w:color="auto" w:fill="BFBFBF"/>
                </w:tcPr>
                <w:p w:rsidR="00A434E9" w:rsidRDefault="00745933">
                  <w:pPr>
                    <w:spacing w:after="0"/>
                    <w:jc w:val="center"/>
                    <w:rPr>
                      <w:b/>
                      <w:sz w:val="24"/>
                      <w:szCs w:val="24"/>
                    </w:rPr>
                  </w:pPr>
                  <w:r>
                    <w:rPr>
                      <w:b/>
                      <w:sz w:val="24"/>
                      <w:szCs w:val="24"/>
                    </w:rPr>
                    <w:t>10</w:t>
                  </w:r>
                </w:p>
              </w:tc>
              <w:tc>
                <w:tcPr>
                  <w:tcW w:w="450" w:type="dxa"/>
                  <w:shd w:val="clear" w:color="auto" w:fill="BFBFBF"/>
                </w:tcPr>
                <w:p w:rsidR="00A434E9" w:rsidRDefault="00745933">
                  <w:pPr>
                    <w:spacing w:after="0"/>
                    <w:jc w:val="center"/>
                    <w:rPr>
                      <w:b/>
                      <w:sz w:val="24"/>
                      <w:szCs w:val="24"/>
                    </w:rPr>
                  </w:pPr>
                  <w:r>
                    <w:rPr>
                      <w:b/>
                      <w:sz w:val="24"/>
                      <w:szCs w:val="24"/>
                    </w:rPr>
                    <w:t>9</w:t>
                  </w:r>
                </w:p>
              </w:tc>
              <w:tc>
                <w:tcPr>
                  <w:tcW w:w="450" w:type="dxa"/>
                  <w:shd w:val="clear" w:color="auto" w:fill="BFBFBF"/>
                </w:tcPr>
                <w:p w:rsidR="00A434E9" w:rsidRDefault="00745933">
                  <w:pPr>
                    <w:spacing w:after="0"/>
                    <w:jc w:val="center"/>
                    <w:rPr>
                      <w:b/>
                      <w:sz w:val="24"/>
                      <w:szCs w:val="24"/>
                    </w:rPr>
                  </w:pPr>
                  <w:r>
                    <w:rPr>
                      <w:b/>
                      <w:sz w:val="24"/>
                      <w:szCs w:val="24"/>
                    </w:rPr>
                    <w:t>8</w:t>
                  </w:r>
                </w:p>
              </w:tc>
              <w:tc>
                <w:tcPr>
                  <w:tcW w:w="450" w:type="dxa"/>
                  <w:shd w:val="clear" w:color="auto" w:fill="BFBFBF"/>
                </w:tcPr>
                <w:p w:rsidR="00A434E9" w:rsidRDefault="00745933">
                  <w:pPr>
                    <w:spacing w:after="0"/>
                    <w:jc w:val="center"/>
                    <w:rPr>
                      <w:b/>
                      <w:sz w:val="24"/>
                      <w:szCs w:val="24"/>
                    </w:rPr>
                  </w:pPr>
                  <w:r>
                    <w:rPr>
                      <w:b/>
                      <w:sz w:val="24"/>
                      <w:szCs w:val="24"/>
                    </w:rPr>
                    <w:t>7</w:t>
                  </w:r>
                </w:p>
              </w:tc>
              <w:tc>
                <w:tcPr>
                  <w:tcW w:w="450" w:type="dxa"/>
                  <w:shd w:val="clear" w:color="auto" w:fill="BFBFBF"/>
                </w:tcPr>
                <w:p w:rsidR="00A434E9" w:rsidRDefault="00745933">
                  <w:pPr>
                    <w:spacing w:after="0"/>
                    <w:jc w:val="center"/>
                    <w:rPr>
                      <w:b/>
                      <w:sz w:val="24"/>
                      <w:szCs w:val="24"/>
                    </w:rPr>
                  </w:pPr>
                  <w:r>
                    <w:rPr>
                      <w:b/>
                      <w:sz w:val="24"/>
                      <w:szCs w:val="24"/>
                    </w:rPr>
                    <w:t>6</w:t>
                  </w:r>
                </w:p>
              </w:tc>
              <w:tc>
                <w:tcPr>
                  <w:tcW w:w="450" w:type="dxa"/>
                  <w:shd w:val="clear" w:color="auto" w:fill="BFBFBF"/>
                </w:tcPr>
                <w:p w:rsidR="00A434E9" w:rsidRDefault="00745933">
                  <w:pPr>
                    <w:spacing w:after="0"/>
                    <w:jc w:val="center"/>
                    <w:rPr>
                      <w:b/>
                      <w:sz w:val="24"/>
                      <w:szCs w:val="24"/>
                    </w:rPr>
                  </w:pPr>
                  <w:r>
                    <w:rPr>
                      <w:b/>
                      <w:sz w:val="24"/>
                      <w:szCs w:val="24"/>
                    </w:rPr>
                    <w:t>5</w:t>
                  </w:r>
                </w:p>
              </w:tc>
              <w:tc>
                <w:tcPr>
                  <w:tcW w:w="450" w:type="dxa"/>
                  <w:shd w:val="clear" w:color="auto" w:fill="BFBFBF"/>
                </w:tcPr>
                <w:p w:rsidR="00A434E9" w:rsidRDefault="00745933">
                  <w:pPr>
                    <w:spacing w:after="0"/>
                    <w:jc w:val="center"/>
                    <w:rPr>
                      <w:b/>
                      <w:sz w:val="24"/>
                      <w:szCs w:val="24"/>
                    </w:rPr>
                  </w:pPr>
                  <w:r>
                    <w:rPr>
                      <w:b/>
                      <w:sz w:val="24"/>
                      <w:szCs w:val="24"/>
                    </w:rPr>
                    <w:t>4</w:t>
                  </w:r>
                </w:p>
              </w:tc>
              <w:tc>
                <w:tcPr>
                  <w:tcW w:w="450" w:type="dxa"/>
                  <w:shd w:val="clear" w:color="auto" w:fill="BFBFBF"/>
                </w:tcPr>
                <w:p w:rsidR="00A434E9" w:rsidRDefault="00745933">
                  <w:pPr>
                    <w:spacing w:after="0"/>
                    <w:jc w:val="center"/>
                    <w:rPr>
                      <w:b/>
                      <w:sz w:val="24"/>
                      <w:szCs w:val="24"/>
                    </w:rPr>
                  </w:pPr>
                  <w:r>
                    <w:rPr>
                      <w:b/>
                      <w:sz w:val="24"/>
                      <w:szCs w:val="24"/>
                    </w:rPr>
                    <w:t>3</w:t>
                  </w:r>
                </w:p>
              </w:tc>
              <w:tc>
                <w:tcPr>
                  <w:tcW w:w="450" w:type="dxa"/>
                  <w:shd w:val="clear" w:color="auto" w:fill="BFBFBF"/>
                </w:tcPr>
                <w:p w:rsidR="00A434E9" w:rsidRDefault="00745933">
                  <w:pPr>
                    <w:spacing w:after="0"/>
                    <w:jc w:val="center"/>
                    <w:rPr>
                      <w:b/>
                      <w:sz w:val="24"/>
                      <w:szCs w:val="24"/>
                    </w:rPr>
                  </w:pPr>
                  <w:r>
                    <w:rPr>
                      <w:b/>
                      <w:sz w:val="24"/>
                      <w:szCs w:val="24"/>
                    </w:rPr>
                    <w:t>2</w:t>
                  </w:r>
                </w:p>
              </w:tc>
              <w:tc>
                <w:tcPr>
                  <w:tcW w:w="540" w:type="dxa"/>
                  <w:shd w:val="clear" w:color="auto" w:fill="BFBFBF"/>
                </w:tcPr>
                <w:p w:rsidR="00A434E9" w:rsidRDefault="00745933">
                  <w:pPr>
                    <w:spacing w:after="0"/>
                    <w:jc w:val="center"/>
                    <w:rPr>
                      <w:b/>
                      <w:sz w:val="24"/>
                      <w:szCs w:val="24"/>
                    </w:rPr>
                  </w:pPr>
                  <w:r>
                    <w:rPr>
                      <w:b/>
                      <w:sz w:val="24"/>
                      <w:szCs w:val="24"/>
                    </w:rPr>
                    <w:t>1</w:t>
                  </w:r>
                </w:p>
              </w:tc>
              <w:tc>
                <w:tcPr>
                  <w:tcW w:w="3261" w:type="dxa"/>
                  <w:vMerge/>
                  <w:shd w:val="clear" w:color="auto" w:fill="BFBFBF"/>
                  <w:vAlign w:val="center"/>
                </w:tcPr>
                <w:p w:rsidR="00A434E9" w:rsidRDefault="00A434E9">
                  <w:pPr>
                    <w:widowControl w:val="0"/>
                    <w:pBdr>
                      <w:top w:val="nil"/>
                      <w:left w:val="nil"/>
                      <w:bottom w:val="nil"/>
                      <w:right w:val="nil"/>
                      <w:between w:val="nil"/>
                    </w:pBdr>
                    <w:spacing w:after="0" w:line="276" w:lineRule="auto"/>
                    <w:rPr>
                      <w:b/>
                      <w:sz w:val="24"/>
                      <w:szCs w:val="24"/>
                    </w:rPr>
                  </w:pPr>
                </w:p>
              </w:tc>
              <w:tc>
                <w:tcPr>
                  <w:tcW w:w="689" w:type="dxa"/>
                  <w:vMerge/>
                  <w:shd w:val="clear" w:color="auto" w:fill="BFBFBF"/>
                  <w:vAlign w:val="center"/>
                </w:tcPr>
                <w:p w:rsidR="00A434E9" w:rsidRDefault="00A434E9">
                  <w:pPr>
                    <w:widowControl w:val="0"/>
                    <w:pBdr>
                      <w:top w:val="nil"/>
                      <w:left w:val="nil"/>
                      <w:bottom w:val="nil"/>
                      <w:right w:val="nil"/>
                      <w:between w:val="nil"/>
                    </w:pBdr>
                    <w:spacing w:after="0" w:line="276" w:lineRule="auto"/>
                    <w:rPr>
                      <w:b/>
                      <w:sz w:val="24"/>
                      <w:szCs w:val="24"/>
                    </w:rPr>
                  </w:pP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745933">
                  <w:pPr>
                    <w:spacing w:after="0" w:line="240" w:lineRule="auto"/>
                    <w:rPr>
                      <w:sz w:val="24"/>
                      <w:szCs w:val="24"/>
                    </w:rPr>
                  </w:pPr>
                  <w:r>
                    <w:rPr>
                      <w:sz w:val="24"/>
                      <w:szCs w:val="24"/>
                    </w:rPr>
                    <w:t>IRB submission and Approval</w:t>
                  </w:r>
                </w:p>
              </w:tc>
              <w:tc>
                <w:tcPr>
                  <w:tcW w:w="689" w:type="dxa"/>
                </w:tcPr>
                <w:p w:rsidR="00A434E9" w:rsidRDefault="00745933">
                  <w:pPr>
                    <w:spacing w:after="120"/>
                    <w:jc w:val="center"/>
                    <w:rPr>
                      <w:b/>
                      <w:sz w:val="24"/>
                      <w:szCs w:val="24"/>
                    </w:rPr>
                  </w:pPr>
                  <w:r>
                    <w:rPr>
                      <w:b/>
                      <w:sz w:val="24"/>
                      <w:szCs w:val="24"/>
                    </w:rPr>
                    <w:t>1</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745933">
                  <w:pPr>
                    <w:spacing w:after="0" w:line="240" w:lineRule="auto"/>
                    <w:rPr>
                      <w:sz w:val="24"/>
                      <w:szCs w:val="24"/>
                    </w:rPr>
                  </w:pPr>
                  <w:r>
                    <w:rPr>
                      <w:sz w:val="24"/>
                      <w:szCs w:val="24"/>
                    </w:rPr>
                    <w:t>Participants enrollment/consenting</w:t>
                  </w:r>
                </w:p>
              </w:tc>
              <w:tc>
                <w:tcPr>
                  <w:tcW w:w="689" w:type="dxa"/>
                </w:tcPr>
                <w:p w:rsidR="00A434E9" w:rsidRDefault="00745933">
                  <w:pPr>
                    <w:spacing w:after="120"/>
                    <w:jc w:val="center"/>
                    <w:rPr>
                      <w:b/>
                      <w:sz w:val="24"/>
                      <w:szCs w:val="24"/>
                    </w:rPr>
                  </w:pPr>
                  <w:r>
                    <w:rPr>
                      <w:b/>
                      <w:sz w:val="24"/>
                      <w:szCs w:val="24"/>
                    </w:rPr>
                    <w:t>2</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745933">
                  <w:pPr>
                    <w:spacing w:after="0" w:line="240" w:lineRule="auto"/>
                    <w:rPr>
                      <w:sz w:val="24"/>
                      <w:szCs w:val="24"/>
                    </w:rPr>
                  </w:pPr>
                  <w:r>
                    <w:rPr>
                      <w:sz w:val="24"/>
                      <w:szCs w:val="24"/>
                    </w:rPr>
                    <w:t>Data collection and management</w:t>
                  </w:r>
                </w:p>
              </w:tc>
              <w:tc>
                <w:tcPr>
                  <w:tcW w:w="689" w:type="dxa"/>
                </w:tcPr>
                <w:p w:rsidR="00A434E9" w:rsidRDefault="00745933">
                  <w:pPr>
                    <w:spacing w:after="120"/>
                    <w:jc w:val="center"/>
                    <w:rPr>
                      <w:b/>
                      <w:sz w:val="24"/>
                      <w:szCs w:val="24"/>
                    </w:rPr>
                  </w:pPr>
                  <w:r>
                    <w:rPr>
                      <w:b/>
                      <w:sz w:val="24"/>
                      <w:szCs w:val="24"/>
                    </w:rPr>
                    <w:t>3</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745933">
                  <w:pPr>
                    <w:spacing w:after="0" w:line="240" w:lineRule="auto"/>
                    <w:rPr>
                      <w:sz w:val="24"/>
                      <w:szCs w:val="24"/>
                    </w:rPr>
                  </w:pPr>
                  <w:r>
                    <w:rPr>
                      <w:sz w:val="24"/>
                      <w:szCs w:val="24"/>
                    </w:rPr>
                    <w:t>Data analysis &amp; submission of Progress Report to IRB</w:t>
                  </w:r>
                </w:p>
              </w:tc>
              <w:tc>
                <w:tcPr>
                  <w:tcW w:w="689" w:type="dxa"/>
                </w:tcPr>
                <w:p w:rsidR="00A434E9" w:rsidRDefault="00745933">
                  <w:pPr>
                    <w:spacing w:after="120"/>
                    <w:jc w:val="center"/>
                    <w:rPr>
                      <w:b/>
                      <w:sz w:val="24"/>
                      <w:szCs w:val="24"/>
                    </w:rPr>
                  </w:pPr>
                  <w:r>
                    <w:rPr>
                      <w:b/>
                      <w:sz w:val="24"/>
                      <w:szCs w:val="24"/>
                    </w:rPr>
                    <w:t>4</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745933">
                  <w:pPr>
                    <w:spacing w:after="0" w:line="240" w:lineRule="auto"/>
                    <w:rPr>
                      <w:sz w:val="24"/>
                      <w:szCs w:val="24"/>
                    </w:rPr>
                  </w:pPr>
                  <w:r>
                    <w:rPr>
                      <w:sz w:val="24"/>
                      <w:szCs w:val="24"/>
                    </w:rPr>
                    <w:t xml:space="preserve">Manuscript writing </w:t>
                  </w:r>
                </w:p>
              </w:tc>
              <w:tc>
                <w:tcPr>
                  <w:tcW w:w="689" w:type="dxa"/>
                </w:tcPr>
                <w:p w:rsidR="00A434E9" w:rsidRDefault="00745933">
                  <w:pPr>
                    <w:spacing w:after="120"/>
                    <w:jc w:val="center"/>
                    <w:rPr>
                      <w:b/>
                      <w:sz w:val="24"/>
                      <w:szCs w:val="24"/>
                    </w:rPr>
                  </w:pPr>
                  <w:r>
                    <w:rPr>
                      <w:b/>
                      <w:sz w:val="24"/>
                      <w:szCs w:val="24"/>
                    </w:rPr>
                    <w:t>5</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745933">
                  <w:pPr>
                    <w:spacing w:after="0" w:line="240" w:lineRule="auto"/>
                    <w:rPr>
                      <w:sz w:val="24"/>
                      <w:szCs w:val="24"/>
                    </w:rPr>
                  </w:pPr>
                  <w:r>
                    <w:rPr>
                      <w:sz w:val="24"/>
                      <w:szCs w:val="24"/>
                    </w:rPr>
                    <w:t>Submission to the relevant bodies</w:t>
                  </w:r>
                </w:p>
              </w:tc>
              <w:tc>
                <w:tcPr>
                  <w:tcW w:w="689" w:type="dxa"/>
                </w:tcPr>
                <w:p w:rsidR="00A434E9" w:rsidRDefault="00745933">
                  <w:pPr>
                    <w:spacing w:after="120"/>
                    <w:jc w:val="center"/>
                    <w:rPr>
                      <w:b/>
                      <w:sz w:val="24"/>
                      <w:szCs w:val="24"/>
                    </w:rPr>
                  </w:pPr>
                  <w:r>
                    <w:rPr>
                      <w:b/>
                      <w:sz w:val="24"/>
                      <w:szCs w:val="24"/>
                    </w:rPr>
                    <w:t>6</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A434E9">
                  <w:pPr>
                    <w:spacing w:after="120"/>
                    <w:rPr>
                      <w:b/>
                      <w:sz w:val="24"/>
                      <w:szCs w:val="24"/>
                    </w:rPr>
                  </w:pPr>
                </w:p>
              </w:tc>
              <w:tc>
                <w:tcPr>
                  <w:tcW w:w="689" w:type="dxa"/>
                </w:tcPr>
                <w:p w:rsidR="00A434E9" w:rsidRDefault="00745933">
                  <w:pPr>
                    <w:spacing w:after="120"/>
                    <w:jc w:val="center"/>
                    <w:rPr>
                      <w:b/>
                      <w:sz w:val="24"/>
                      <w:szCs w:val="24"/>
                    </w:rPr>
                  </w:pPr>
                  <w:r>
                    <w:rPr>
                      <w:b/>
                      <w:sz w:val="24"/>
                      <w:szCs w:val="24"/>
                    </w:rPr>
                    <w:t>7</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A434E9">
                  <w:pPr>
                    <w:spacing w:after="120"/>
                    <w:rPr>
                      <w:b/>
                      <w:sz w:val="24"/>
                      <w:szCs w:val="24"/>
                    </w:rPr>
                  </w:pPr>
                </w:p>
              </w:tc>
              <w:tc>
                <w:tcPr>
                  <w:tcW w:w="689" w:type="dxa"/>
                </w:tcPr>
                <w:p w:rsidR="00A434E9" w:rsidRDefault="00745933">
                  <w:pPr>
                    <w:spacing w:after="120"/>
                    <w:jc w:val="center"/>
                    <w:rPr>
                      <w:b/>
                      <w:sz w:val="24"/>
                      <w:szCs w:val="24"/>
                    </w:rPr>
                  </w:pPr>
                  <w:r>
                    <w:rPr>
                      <w:b/>
                      <w:sz w:val="24"/>
                      <w:szCs w:val="24"/>
                    </w:rPr>
                    <w:t>8</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A434E9">
                  <w:pPr>
                    <w:spacing w:after="120"/>
                    <w:rPr>
                      <w:b/>
                      <w:sz w:val="24"/>
                      <w:szCs w:val="24"/>
                    </w:rPr>
                  </w:pPr>
                </w:p>
              </w:tc>
              <w:tc>
                <w:tcPr>
                  <w:tcW w:w="689" w:type="dxa"/>
                </w:tcPr>
                <w:p w:rsidR="00A434E9" w:rsidRDefault="00745933">
                  <w:pPr>
                    <w:spacing w:after="120"/>
                    <w:jc w:val="center"/>
                    <w:rPr>
                      <w:b/>
                      <w:sz w:val="24"/>
                      <w:szCs w:val="24"/>
                    </w:rPr>
                  </w:pPr>
                  <w:r>
                    <w:rPr>
                      <w:b/>
                      <w:sz w:val="24"/>
                      <w:szCs w:val="24"/>
                    </w:rPr>
                    <w:t>9</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A434E9">
                  <w:pPr>
                    <w:spacing w:after="120"/>
                    <w:rPr>
                      <w:b/>
                      <w:sz w:val="24"/>
                      <w:szCs w:val="24"/>
                    </w:rPr>
                  </w:pPr>
                </w:p>
              </w:tc>
              <w:tc>
                <w:tcPr>
                  <w:tcW w:w="689" w:type="dxa"/>
                </w:tcPr>
                <w:p w:rsidR="00A434E9" w:rsidRDefault="00745933">
                  <w:pPr>
                    <w:spacing w:after="120"/>
                    <w:jc w:val="center"/>
                    <w:rPr>
                      <w:b/>
                      <w:sz w:val="24"/>
                      <w:szCs w:val="24"/>
                    </w:rPr>
                  </w:pPr>
                  <w:r>
                    <w:rPr>
                      <w:b/>
                      <w:sz w:val="24"/>
                      <w:szCs w:val="24"/>
                    </w:rPr>
                    <w:t>10</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A434E9">
                  <w:pPr>
                    <w:spacing w:after="120"/>
                    <w:rPr>
                      <w:b/>
                      <w:sz w:val="24"/>
                      <w:szCs w:val="24"/>
                    </w:rPr>
                  </w:pPr>
                </w:p>
              </w:tc>
              <w:tc>
                <w:tcPr>
                  <w:tcW w:w="689" w:type="dxa"/>
                </w:tcPr>
                <w:p w:rsidR="00A434E9" w:rsidRDefault="00745933">
                  <w:pPr>
                    <w:spacing w:after="120"/>
                    <w:jc w:val="center"/>
                    <w:rPr>
                      <w:b/>
                      <w:sz w:val="24"/>
                      <w:szCs w:val="24"/>
                    </w:rPr>
                  </w:pPr>
                  <w:r>
                    <w:rPr>
                      <w:b/>
                      <w:sz w:val="24"/>
                      <w:szCs w:val="24"/>
                    </w:rPr>
                    <w:t>11</w:t>
                  </w:r>
                </w:p>
              </w:tc>
            </w:tr>
            <w:tr w:rsidR="00A434E9">
              <w:trPr>
                <w:jc w:val="center"/>
              </w:trPr>
              <w:tc>
                <w:tcPr>
                  <w:tcW w:w="63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450" w:type="dxa"/>
                </w:tcPr>
                <w:p w:rsidR="00A434E9" w:rsidRDefault="00A434E9">
                  <w:pPr>
                    <w:spacing w:after="120"/>
                    <w:rPr>
                      <w:b/>
                      <w:sz w:val="24"/>
                      <w:szCs w:val="24"/>
                    </w:rPr>
                  </w:pPr>
                </w:p>
              </w:tc>
              <w:tc>
                <w:tcPr>
                  <w:tcW w:w="540" w:type="dxa"/>
                </w:tcPr>
                <w:p w:rsidR="00A434E9" w:rsidRDefault="00A434E9">
                  <w:pPr>
                    <w:spacing w:after="120"/>
                    <w:rPr>
                      <w:b/>
                      <w:sz w:val="24"/>
                      <w:szCs w:val="24"/>
                    </w:rPr>
                  </w:pPr>
                </w:p>
              </w:tc>
              <w:tc>
                <w:tcPr>
                  <w:tcW w:w="3261" w:type="dxa"/>
                </w:tcPr>
                <w:p w:rsidR="00A434E9" w:rsidRDefault="00A434E9">
                  <w:pPr>
                    <w:spacing w:after="120"/>
                    <w:rPr>
                      <w:b/>
                      <w:sz w:val="24"/>
                      <w:szCs w:val="24"/>
                    </w:rPr>
                  </w:pPr>
                </w:p>
              </w:tc>
              <w:tc>
                <w:tcPr>
                  <w:tcW w:w="689" w:type="dxa"/>
                </w:tcPr>
                <w:p w:rsidR="00A434E9" w:rsidRDefault="00745933">
                  <w:pPr>
                    <w:spacing w:after="120"/>
                    <w:jc w:val="center"/>
                    <w:rPr>
                      <w:b/>
                      <w:sz w:val="24"/>
                      <w:szCs w:val="24"/>
                    </w:rPr>
                  </w:pPr>
                  <w:r>
                    <w:rPr>
                      <w:b/>
                      <w:sz w:val="24"/>
                      <w:szCs w:val="24"/>
                    </w:rPr>
                    <w:t>12</w:t>
                  </w:r>
                </w:p>
              </w:tc>
            </w:tr>
          </w:tbl>
          <w:p w:rsidR="00A434E9" w:rsidRDefault="00A434E9">
            <w:pPr>
              <w:spacing w:after="120"/>
              <w:rPr>
                <w:sz w:val="24"/>
                <w:szCs w:val="24"/>
              </w:rPr>
            </w:pPr>
          </w:p>
          <w:p w:rsidR="00A434E9" w:rsidRDefault="00A434E9">
            <w:pPr>
              <w:spacing w:after="120"/>
              <w:rPr>
                <w:sz w:val="24"/>
                <w:szCs w:val="24"/>
              </w:rPr>
            </w:pPr>
          </w:p>
          <w:p w:rsidR="00A434E9" w:rsidRDefault="00A434E9">
            <w:pPr>
              <w:spacing w:after="120"/>
              <w:rPr>
                <w:sz w:val="24"/>
                <w:szCs w:val="24"/>
              </w:rPr>
            </w:pPr>
          </w:p>
          <w:p w:rsidR="00A434E9" w:rsidRDefault="00A434E9">
            <w:pPr>
              <w:spacing w:after="120"/>
              <w:rPr>
                <w:sz w:val="24"/>
                <w:szCs w:val="24"/>
              </w:rPr>
            </w:pPr>
          </w:p>
          <w:p w:rsidR="00A434E9" w:rsidRDefault="00A434E9">
            <w:pPr>
              <w:spacing w:after="120"/>
              <w:rPr>
                <w:sz w:val="24"/>
                <w:szCs w:val="24"/>
              </w:rPr>
            </w:pPr>
          </w:p>
          <w:p w:rsidR="00A434E9" w:rsidRDefault="00A434E9">
            <w:pPr>
              <w:spacing w:after="120"/>
              <w:rPr>
                <w:sz w:val="24"/>
                <w:szCs w:val="24"/>
              </w:rPr>
            </w:pPr>
          </w:p>
        </w:tc>
      </w:tr>
    </w:tbl>
    <w:p w:rsidR="00A434E9" w:rsidRDefault="00745933">
      <w:pPr>
        <w:spacing w:before="240" w:after="0"/>
        <w:ind w:hanging="900"/>
        <w:rPr>
          <w:b/>
          <w:color w:val="0070C0"/>
          <w:sz w:val="24"/>
          <w:szCs w:val="24"/>
        </w:rPr>
      </w:pPr>
      <w:r>
        <w:rPr>
          <w:b/>
          <w:color w:val="0070C0"/>
          <w:sz w:val="24"/>
          <w:szCs w:val="24"/>
        </w:rPr>
        <w:lastRenderedPageBreak/>
        <w:t>SECTION X: CONFLICT OF INTEREST DISCLOSURE</w:t>
      </w:r>
    </w:p>
    <w:tbl>
      <w:tblPr>
        <w:tblStyle w:val="ab"/>
        <w:tblW w:w="111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55"/>
        <w:gridCol w:w="1350"/>
        <w:gridCol w:w="8555"/>
      </w:tblGrid>
      <w:tr w:rsidR="00A434E9">
        <w:trPr>
          <w:jc w:val="center"/>
        </w:trPr>
        <w:tc>
          <w:tcPr>
            <w:tcW w:w="11160" w:type="dxa"/>
            <w:gridSpan w:val="3"/>
            <w:shd w:val="clear" w:color="auto" w:fill="FFFFFF"/>
          </w:tcPr>
          <w:p w:rsidR="00A434E9" w:rsidRDefault="00745933">
            <w:pPr>
              <w:spacing w:after="120" w:line="240" w:lineRule="auto"/>
              <w:jc w:val="both"/>
              <w:rPr>
                <w:b/>
                <w:sz w:val="24"/>
                <w:szCs w:val="24"/>
              </w:rPr>
            </w:pPr>
            <w:r>
              <w:rPr>
                <w:b/>
                <w:sz w:val="24"/>
                <w:szCs w:val="24"/>
              </w:rPr>
              <w:t>The KSU IRB policy requires that Investigator conducting research involving human participants at King Saud University must disclose known significant financial interests that would reasonably appear to be affected by the research project and that if the interest is deemed to constitute a conflict of interest with the proposed research, the conflict has to be managed prior to all Investigators engaged in the research with human participants.</w:t>
            </w:r>
          </w:p>
        </w:tc>
      </w:tr>
      <w:tr w:rsidR="00A434E9">
        <w:trPr>
          <w:jc w:val="center"/>
        </w:trPr>
        <w:tc>
          <w:tcPr>
            <w:tcW w:w="1255" w:type="dxa"/>
          </w:tcPr>
          <w:p w:rsidR="00A434E9" w:rsidRDefault="00A6764A">
            <w:pPr>
              <w:spacing w:after="0" w:line="240" w:lineRule="auto"/>
              <w:jc w:val="center"/>
              <w:rPr>
                <w:sz w:val="24"/>
                <w:szCs w:val="24"/>
              </w:rPr>
            </w:pPr>
            <w:sdt>
              <w:sdtPr>
                <w:tag w:val="goog_rdk_0"/>
                <w:id w:val="578795469"/>
              </w:sdtPr>
              <w:sdtEndPr/>
              <w:sdtContent>
                <w:r w:rsidR="00745933">
                  <w:rPr>
                    <w:rFonts w:ascii="Arial Unicode MS" w:eastAsia="Arial Unicode MS" w:hAnsi="Arial Unicode MS" w:cs="Arial Unicode MS"/>
                    <w:sz w:val="24"/>
                    <w:szCs w:val="24"/>
                  </w:rPr>
                  <w:t>☐</w:t>
                </w:r>
              </w:sdtContent>
            </w:sdt>
            <w:r w:rsidR="00745933">
              <w:rPr>
                <w:sz w:val="24"/>
                <w:szCs w:val="24"/>
              </w:rPr>
              <w:t xml:space="preserve">  Yes</w:t>
            </w:r>
          </w:p>
        </w:tc>
        <w:tc>
          <w:tcPr>
            <w:tcW w:w="1350" w:type="dxa"/>
          </w:tcPr>
          <w:p w:rsidR="00A434E9" w:rsidRDefault="00A6764A">
            <w:pPr>
              <w:spacing w:after="0" w:line="240" w:lineRule="auto"/>
              <w:jc w:val="center"/>
              <w:rPr>
                <w:sz w:val="24"/>
                <w:szCs w:val="24"/>
              </w:rPr>
            </w:pPr>
            <w:sdt>
              <w:sdtPr>
                <w:tag w:val="goog_rdk_1"/>
                <w:id w:val="-1426564250"/>
              </w:sdtPr>
              <w:sdtEndPr/>
              <w:sdtContent>
                <w:r w:rsidR="00745933">
                  <w:rPr>
                    <w:rFonts w:ascii="Arial Unicode MS" w:eastAsia="Arial Unicode MS" w:hAnsi="Arial Unicode MS" w:cs="Arial Unicode MS"/>
                    <w:sz w:val="24"/>
                    <w:szCs w:val="24"/>
                  </w:rPr>
                  <w:t>☐</w:t>
                </w:r>
              </w:sdtContent>
            </w:sdt>
            <w:r w:rsidR="00745933">
              <w:rPr>
                <w:sz w:val="24"/>
                <w:szCs w:val="24"/>
              </w:rPr>
              <w:t xml:space="preserve"> No</w:t>
            </w:r>
          </w:p>
        </w:tc>
        <w:tc>
          <w:tcPr>
            <w:tcW w:w="8555" w:type="dxa"/>
            <w:shd w:val="clear" w:color="auto" w:fill="FFFFFF"/>
          </w:tcPr>
          <w:p w:rsidR="00A434E9" w:rsidRDefault="00745933">
            <w:pPr>
              <w:spacing w:after="0" w:line="276" w:lineRule="auto"/>
              <w:rPr>
                <w:sz w:val="24"/>
                <w:szCs w:val="24"/>
              </w:rPr>
            </w:pPr>
            <w:r>
              <w:rPr>
                <w:sz w:val="24"/>
                <w:szCs w:val="24"/>
              </w:rPr>
              <w:t>Are you, a family member, or spouse the inventor of any products, novel treatment under evaluation, or technology used in the research?</w:t>
            </w:r>
          </w:p>
        </w:tc>
      </w:tr>
      <w:tr w:rsidR="00A434E9">
        <w:trPr>
          <w:jc w:val="center"/>
        </w:trPr>
        <w:tc>
          <w:tcPr>
            <w:tcW w:w="1255" w:type="dxa"/>
          </w:tcPr>
          <w:p w:rsidR="00A434E9" w:rsidRDefault="00A6764A">
            <w:pPr>
              <w:spacing w:after="0" w:line="240" w:lineRule="auto"/>
              <w:jc w:val="center"/>
              <w:rPr>
                <w:sz w:val="24"/>
                <w:szCs w:val="24"/>
              </w:rPr>
            </w:pPr>
            <w:sdt>
              <w:sdtPr>
                <w:tag w:val="goog_rdk_2"/>
                <w:id w:val="-1096246350"/>
              </w:sdtPr>
              <w:sdtEndPr/>
              <w:sdtContent>
                <w:r w:rsidR="00745933">
                  <w:rPr>
                    <w:rFonts w:ascii="Arial Unicode MS" w:eastAsia="Arial Unicode MS" w:hAnsi="Arial Unicode MS" w:cs="Arial Unicode MS"/>
                    <w:sz w:val="24"/>
                    <w:szCs w:val="24"/>
                  </w:rPr>
                  <w:t>☐</w:t>
                </w:r>
              </w:sdtContent>
            </w:sdt>
            <w:r w:rsidR="00745933">
              <w:rPr>
                <w:sz w:val="24"/>
                <w:szCs w:val="24"/>
              </w:rPr>
              <w:t xml:space="preserve">  Yes</w:t>
            </w:r>
          </w:p>
        </w:tc>
        <w:tc>
          <w:tcPr>
            <w:tcW w:w="1350" w:type="dxa"/>
          </w:tcPr>
          <w:p w:rsidR="00A434E9" w:rsidRDefault="00A6764A">
            <w:pPr>
              <w:spacing w:after="0" w:line="240" w:lineRule="auto"/>
              <w:jc w:val="center"/>
              <w:rPr>
                <w:sz w:val="24"/>
                <w:szCs w:val="24"/>
              </w:rPr>
            </w:pPr>
            <w:sdt>
              <w:sdtPr>
                <w:tag w:val="goog_rdk_3"/>
                <w:id w:val="1474016517"/>
              </w:sdtPr>
              <w:sdtEndPr/>
              <w:sdtContent>
                <w:r w:rsidR="00745933">
                  <w:rPr>
                    <w:rFonts w:ascii="Arial Unicode MS" w:eastAsia="Arial Unicode MS" w:hAnsi="Arial Unicode MS" w:cs="Arial Unicode MS"/>
                    <w:sz w:val="24"/>
                    <w:szCs w:val="24"/>
                  </w:rPr>
                  <w:t>☐</w:t>
                </w:r>
              </w:sdtContent>
            </w:sdt>
            <w:r w:rsidR="00745933">
              <w:rPr>
                <w:sz w:val="24"/>
                <w:szCs w:val="24"/>
              </w:rPr>
              <w:t xml:space="preserve"> No</w:t>
            </w:r>
          </w:p>
        </w:tc>
        <w:tc>
          <w:tcPr>
            <w:tcW w:w="8555" w:type="dxa"/>
            <w:shd w:val="clear" w:color="auto" w:fill="FFFFFF"/>
          </w:tcPr>
          <w:p w:rsidR="00A434E9" w:rsidRDefault="00745933">
            <w:pPr>
              <w:spacing w:after="0" w:line="276" w:lineRule="auto"/>
              <w:rPr>
                <w:sz w:val="24"/>
                <w:szCs w:val="24"/>
              </w:rPr>
            </w:pPr>
            <w:r>
              <w:rPr>
                <w:sz w:val="24"/>
                <w:szCs w:val="24"/>
              </w:rPr>
              <w:t>Do you, or does a family member, or spouse have fiduciary role or have an ownership interest in any entity that provides materials, novel treatment under evaluation, products, technology, or services in the research?</w:t>
            </w:r>
          </w:p>
        </w:tc>
      </w:tr>
      <w:tr w:rsidR="00A434E9">
        <w:trPr>
          <w:jc w:val="center"/>
        </w:trPr>
        <w:tc>
          <w:tcPr>
            <w:tcW w:w="1255" w:type="dxa"/>
          </w:tcPr>
          <w:p w:rsidR="00A434E9" w:rsidRDefault="00A6764A">
            <w:pPr>
              <w:spacing w:after="0" w:line="240" w:lineRule="auto"/>
              <w:jc w:val="center"/>
              <w:rPr>
                <w:sz w:val="24"/>
                <w:szCs w:val="24"/>
              </w:rPr>
            </w:pPr>
            <w:sdt>
              <w:sdtPr>
                <w:tag w:val="goog_rdk_4"/>
                <w:id w:val="-763218169"/>
              </w:sdtPr>
              <w:sdtEndPr/>
              <w:sdtContent>
                <w:r w:rsidR="00745933">
                  <w:rPr>
                    <w:rFonts w:ascii="Arial Unicode MS" w:eastAsia="Arial Unicode MS" w:hAnsi="Arial Unicode MS" w:cs="Arial Unicode MS"/>
                    <w:sz w:val="24"/>
                    <w:szCs w:val="24"/>
                  </w:rPr>
                  <w:t>☐</w:t>
                </w:r>
              </w:sdtContent>
            </w:sdt>
            <w:r w:rsidR="00745933">
              <w:rPr>
                <w:sz w:val="24"/>
                <w:szCs w:val="24"/>
              </w:rPr>
              <w:t xml:space="preserve">  Yes</w:t>
            </w:r>
          </w:p>
        </w:tc>
        <w:tc>
          <w:tcPr>
            <w:tcW w:w="1350" w:type="dxa"/>
          </w:tcPr>
          <w:p w:rsidR="00A434E9" w:rsidRDefault="00A6764A">
            <w:pPr>
              <w:spacing w:after="0" w:line="240" w:lineRule="auto"/>
              <w:jc w:val="center"/>
              <w:rPr>
                <w:sz w:val="24"/>
                <w:szCs w:val="24"/>
              </w:rPr>
            </w:pPr>
            <w:sdt>
              <w:sdtPr>
                <w:tag w:val="goog_rdk_5"/>
                <w:id w:val="1571534873"/>
              </w:sdtPr>
              <w:sdtEndPr/>
              <w:sdtContent>
                <w:r w:rsidR="00745933">
                  <w:rPr>
                    <w:rFonts w:ascii="Arial Unicode MS" w:eastAsia="Arial Unicode MS" w:hAnsi="Arial Unicode MS" w:cs="Arial Unicode MS"/>
                    <w:sz w:val="24"/>
                    <w:szCs w:val="24"/>
                  </w:rPr>
                  <w:t>☐</w:t>
                </w:r>
              </w:sdtContent>
            </w:sdt>
            <w:r w:rsidR="00745933">
              <w:rPr>
                <w:sz w:val="24"/>
                <w:szCs w:val="24"/>
              </w:rPr>
              <w:t xml:space="preserve"> No</w:t>
            </w:r>
          </w:p>
        </w:tc>
        <w:tc>
          <w:tcPr>
            <w:tcW w:w="8555" w:type="dxa"/>
            <w:shd w:val="clear" w:color="auto" w:fill="FFFFFF"/>
          </w:tcPr>
          <w:p w:rsidR="00A434E9" w:rsidRDefault="00745933">
            <w:pPr>
              <w:spacing w:after="0" w:line="276" w:lineRule="auto"/>
              <w:jc w:val="both"/>
              <w:rPr>
                <w:sz w:val="24"/>
                <w:szCs w:val="24"/>
              </w:rPr>
            </w:pPr>
            <w:r>
              <w:rPr>
                <w:sz w:val="24"/>
                <w:szCs w:val="24"/>
              </w:rPr>
              <w:t>Do you or does any family member, or spouse receives income/payments from an entity that provides materials, novel treatment under evaluation, products, technology, or services in the research?</w:t>
            </w:r>
          </w:p>
        </w:tc>
      </w:tr>
      <w:tr w:rsidR="00A434E9">
        <w:trPr>
          <w:jc w:val="center"/>
        </w:trPr>
        <w:tc>
          <w:tcPr>
            <w:tcW w:w="1255" w:type="dxa"/>
          </w:tcPr>
          <w:p w:rsidR="00A434E9" w:rsidRDefault="00A6764A">
            <w:pPr>
              <w:spacing w:after="0" w:line="240" w:lineRule="auto"/>
              <w:jc w:val="center"/>
              <w:rPr>
                <w:sz w:val="24"/>
                <w:szCs w:val="24"/>
              </w:rPr>
            </w:pPr>
            <w:sdt>
              <w:sdtPr>
                <w:tag w:val="goog_rdk_6"/>
                <w:id w:val="-275335920"/>
              </w:sdtPr>
              <w:sdtEndPr/>
              <w:sdtContent>
                <w:r w:rsidR="00745933">
                  <w:rPr>
                    <w:rFonts w:ascii="Arial Unicode MS" w:eastAsia="Arial Unicode MS" w:hAnsi="Arial Unicode MS" w:cs="Arial Unicode MS"/>
                    <w:sz w:val="24"/>
                    <w:szCs w:val="24"/>
                  </w:rPr>
                  <w:t>☐</w:t>
                </w:r>
              </w:sdtContent>
            </w:sdt>
            <w:r w:rsidR="00745933">
              <w:rPr>
                <w:sz w:val="24"/>
                <w:szCs w:val="24"/>
              </w:rPr>
              <w:t xml:space="preserve">  Yes</w:t>
            </w:r>
          </w:p>
        </w:tc>
        <w:tc>
          <w:tcPr>
            <w:tcW w:w="1350" w:type="dxa"/>
          </w:tcPr>
          <w:p w:rsidR="00A434E9" w:rsidRDefault="00A6764A">
            <w:pPr>
              <w:spacing w:after="0" w:line="240" w:lineRule="auto"/>
              <w:jc w:val="center"/>
              <w:rPr>
                <w:sz w:val="24"/>
                <w:szCs w:val="24"/>
              </w:rPr>
            </w:pPr>
            <w:sdt>
              <w:sdtPr>
                <w:tag w:val="goog_rdk_7"/>
                <w:id w:val="-1990083383"/>
              </w:sdtPr>
              <w:sdtEndPr/>
              <w:sdtContent>
                <w:r w:rsidR="00745933">
                  <w:rPr>
                    <w:rFonts w:ascii="Arial Unicode MS" w:eastAsia="Arial Unicode MS" w:hAnsi="Arial Unicode MS" w:cs="Arial Unicode MS"/>
                    <w:sz w:val="24"/>
                    <w:szCs w:val="24"/>
                  </w:rPr>
                  <w:t>☐</w:t>
                </w:r>
              </w:sdtContent>
            </w:sdt>
            <w:r w:rsidR="00745933">
              <w:rPr>
                <w:sz w:val="24"/>
                <w:szCs w:val="24"/>
              </w:rPr>
              <w:t xml:space="preserve"> No</w:t>
            </w:r>
          </w:p>
        </w:tc>
        <w:tc>
          <w:tcPr>
            <w:tcW w:w="8555" w:type="dxa"/>
            <w:shd w:val="clear" w:color="auto" w:fill="FFFFFF"/>
          </w:tcPr>
          <w:p w:rsidR="00A434E9" w:rsidRDefault="00745933">
            <w:pPr>
              <w:spacing w:after="0" w:line="276" w:lineRule="auto"/>
              <w:jc w:val="both"/>
              <w:rPr>
                <w:sz w:val="24"/>
                <w:szCs w:val="24"/>
              </w:rPr>
            </w:pPr>
            <w:r>
              <w:rPr>
                <w:sz w:val="24"/>
                <w:szCs w:val="24"/>
              </w:rPr>
              <w:t>Is the research sponsored by a company for which you, and/or a family member consult, serve on its scientific advisory board, data safety monitoring board, or board of directors, IRB or have a paid position?</w:t>
            </w:r>
          </w:p>
        </w:tc>
      </w:tr>
      <w:tr w:rsidR="00A434E9">
        <w:trPr>
          <w:jc w:val="center"/>
        </w:trPr>
        <w:tc>
          <w:tcPr>
            <w:tcW w:w="1255" w:type="dxa"/>
          </w:tcPr>
          <w:p w:rsidR="00A434E9" w:rsidRDefault="00745933">
            <w:pPr>
              <w:spacing w:after="0" w:line="240" w:lineRule="auto"/>
              <w:jc w:val="center"/>
              <w:rPr>
                <w:sz w:val="24"/>
                <w:szCs w:val="24"/>
              </w:rPr>
            </w:pPr>
            <w:proofErr w:type="gramStart"/>
            <w:r>
              <w:rPr>
                <w:rFonts w:ascii="MS Gothic" w:eastAsia="MS Gothic" w:hAnsi="MS Gothic" w:cs="MS Gothic"/>
                <w:sz w:val="24"/>
                <w:szCs w:val="24"/>
              </w:rPr>
              <w:t>☐</w:t>
            </w:r>
            <w:r>
              <w:rPr>
                <w:sz w:val="24"/>
                <w:szCs w:val="24"/>
              </w:rPr>
              <w:t xml:space="preserve">  Yes</w:t>
            </w:r>
            <w:proofErr w:type="gramEnd"/>
          </w:p>
        </w:tc>
        <w:tc>
          <w:tcPr>
            <w:tcW w:w="1350" w:type="dxa"/>
          </w:tcPr>
          <w:p w:rsidR="00A434E9" w:rsidRDefault="00745933">
            <w:pPr>
              <w:spacing w:after="0" w:line="240" w:lineRule="auto"/>
              <w:jc w:val="center"/>
              <w:rPr>
                <w:sz w:val="24"/>
                <w:szCs w:val="24"/>
              </w:rPr>
            </w:pPr>
            <w:r>
              <w:rPr>
                <w:rFonts w:ascii="MS Gothic" w:eastAsia="MS Gothic" w:hAnsi="MS Gothic" w:cs="MS Gothic"/>
                <w:sz w:val="24"/>
                <w:szCs w:val="24"/>
              </w:rPr>
              <w:t>☐</w:t>
            </w:r>
            <w:r>
              <w:rPr>
                <w:sz w:val="24"/>
                <w:szCs w:val="24"/>
              </w:rPr>
              <w:t xml:space="preserve"> No</w:t>
            </w:r>
          </w:p>
        </w:tc>
        <w:tc>
          <w:tcPr>
            <w:tcW w:w="8555" w:type="dxa"/>
            <w:shd w:val="clear" w:color="auto" w:fill="FFFFFF"/>
          </w:tcPr>
          <w:p w:rsidR="00A434E9" w:rsidRDefault="00745933">
            <w:pPr>
              <w:spacing w:after="0" w:line="276" w:lineRule="auto"/>
              <w:jc w:val="both"/>
              <w:rPr>
                <w:sz w:val="24"/>
                <w:szCs w:val="24"/>
              </w:rPr>
            </w:pPr>
            <w:r>
              <w:rPr>
                <w:sz w:val="24"/>
                <w:szCs w:val="24"/>
              </w:rPr>
              <w:t>Is the research sponsored by a company for which you (or your spouse or your children) hold any ownership interest (stock, not including stock owned through a mutual fund) or from which you are entitled to receive royalties from a licensing agreement?</w:t>
            </w:r>
          </w:p>
        </w:tc>
      </w:tr>
      <w:tr w:rsidR="00A434E9">
        <w:trPr>
          <w:jc w:val="center"/>
        </w:trPr>
        <w:tc>
          <w:tcPr>
            <w:tcW w:w="1255" w:type="dxa"/>
          </w:tcPr>
          <w:p w:rsidR="00A434E9" w:rsidRDefault="00A6764A">
            <w:pPr>
              <w:spacing w:after="0" w:line="240" w:lineRule="auto"/>
              <w:jc w:val="center"/>
              <w:rPr>
                <w:sz w:val="24"/>
                <w:szCs w:val="24"/>
              </w:rPr>
            </w:pPr>
            <w:sdt>
              <w:sdtPr>
                <w:tag w:val="goog_rdk_8"/>
                <w:id w:val="-509688674"/>
              </w:sdtPr>
              <w:sdtEndPr/>
              <w:sdtContent>
                <w:r w:rsidR="00745933">
                  <w:rPr>
                    <w:rFonts w:ascii="Arial Unicode MS" w:eastAsia="Arial Unicode MS" w:hAnsi="Arial Unicode MS" w:cs="Arial Unicode MS"/>
                    <w:sz w:val="24"/>
                    <w:szCs w:val="24"/>
                  </w:rPr>
                  <w:t>☐</w:t>
                </w:r>
              </w:sdtContent>
            </w:sdt>
            <w:r w:rsidR="00745933">
              <w:rPr>
                <w:sz w:val="24"/>
                <w:szCs w:val="24"/>
              </w:rPr>
              <w:t xml:space="preserve">  Yes</w:t>
            </w:r>
          </w:p>
        </w:tc>
        <w:tc>
          <w:tcPr>
            <w:tcW w:w="1350" w:type="dxa"/>
          </w:tcPr>
          <w:p w:rsidR="00A434E9" w:rsidRDefault="00A6764A">
            <w:pPr>
              <w:spacing w:after="0" w:line="240" w:lineRule="auto"/>
              <w:jc w:val="center"/>
              <w:rPr>
                <w:sz w:val="24"/>
                <w:szCs w:val="24"/>
              </w:rPr>
            </w:pPr>
            <w:sdt>
              <w:sdtPr>
                <w:tag w:val="goog_rdk_9"/>
                <w:id w:val="1161430580"/>
              </w:sdtPr>
              <w:sdtEndPr/>
              <w:sdtContent>
                <w:r w:rsidR="00745933">
                  <w:rPr>
                    <w:rFonts w:ascii="Arial Unicode MS" w:eastAsia="Arial Unicode MS" w:hAnsi="Arial Unicode MS" w:cs="Arial Unicode MS"/>
                    <w:sz w:val="24"/>
                    <w:szCs w:val="24"/>
                  </w:rPr>
                  <w:t>☐</w:t>
                </w:r>
              </w:sdtContent>
            </w:sdt>
            <w:r w:rsidR="00745933">
              <w:rPr>
                <w:sz w:val="24"/>
                <w:szCs w:val="24"/>
              </w:rPr>
              <w:t xml:space="preserve"> No</w:t>
            </w:r>
          </w:p>
        </w:tc>
        <w:tc>
          <w:tcPr>
            <w:tcW w:w="8555" w:type="dxa"/>
            <w:shd w:val="clear" w:color="auto" w:fill="FFFFFF"/>
          </w:tcPr>
          <w:p w:rsidR="00A434E9" w:rsidRDefault="00745933">
            <w:pPr>
              <w:spacing w:after="0" w:line="276" w:lineRule="auto"/>
              <w:jc w:val="both"/>
              <w:rPr>
                <w:sz w:val="24"/>
                <w:szCs w:val="24"/>
              </w:rPr>
            </w:pPr>
            <w:r>
              <w:rPr>
                <w:sz w:val="24"/>
                <w:szCs w:val="24"/>
              </w:rPr>
              <w:t>Is the research sponsored by a company?</w:t>
            </w:r>
          </w:p>
        </w:tc>
      </w:tr>
      <w:tr w:rsidR="00A434E9">
        <w:trPr>
          <w:jc w:val="center"/>
        </w:trPr>
        <w:tc>
          <w:tcPr>
            <w:tcW w:w="1255" w:type="dxa"/>
          </w:tcPr>
          <w:p w:rsidR="00A434E9" w:rsidRDefault="00A6764A">
            <w:pPr>
              <w:spacing w:after="0" w:line="240" w:lineRule="auto"/>
              <w:jc w:val="center"/>
              <w:rPr>
                <w:sz w:val="24"/>
                <w:szCs w:val="24"/>
              </w:rPr>
            </w:pPr>
            <w:sdt>
              <w:sdtPr>
                <w:tag w:val="goog_rdk_10"/>
                <w:id w:val="848451030"/>
              </w:sdtPr>
              <w:sdtEndPr/>
              <w:sdtContent>
                <w:r w:rsidR="00745933">
                  <w:rPr>
                    <w:rFonts w:ascii="Arial Unicode MS" w:eastAsia="Arial Unicode MS" w:hAnsi="Arial Unicode MS" w:cs="Arial Unicode MS"/>
                    <w:sz w:val="24"/>
                    <w:szCs w:val="24"/>
                  </w:rPr>
                  <w:t>☐</w:t>
                </w:r>
              </w:sdtContent>
            </w:sdt>
            <w:r w:rsidR="00745933">
              <w:rPr>
                <w:sz w:val="24"/>
                <w:szCs w:val="24"/>
              </w:rPr>
              <w:t xml:space="preserve">  Yes</w:t>
            </w:r>
          </w:p>
        </w:tc>
        <w:tc>
          <w:tcPr>
            <w:tcW w:w="1350" w:type="dxa"/>
          </w:tcPr>
          <w:p w:rsidR="00A434E9" w:rsidRDefault="00A6764A">
            <w:pPr>
              <w:spacing w:after="0" w:line="240" w:lineRule="auto"/>
              <w:jc w:val="center"/>
              <w:rPr>
                <w:sz w:val="24"/>
                <w:szCs w:val="24"/>
              </w:rPr>
            </w:pPr>
            <w:sdt>
              <w:sdtPr>
                <w:tag w:val="goog_rdk_11"/>
                <w:id w:val="1189103598"/>
              </w:sdtPr>
              <w:sdtEndPr/>
              <w:sdtContent>
                <w:r w:rsidR="00745933">
                  <w:rPr>
                    <w:rFonts w:ascii="Arial Unicode MS" w:eastAsia="Arial Unicode MS" w:hAnsi="Arial Unicode MS" w:cs="Arial Unicode MS"/>
                    <w:sz w:val="24"/>
                    <w:szCs w:val="24"/>
                  </w:rPr>
                  <w:t>☐</w:t>
                </w:r>
              </w:sdtContent>
            </w:sdt>
            <w:r w:rsidR="00745933">
              <w:rPr>
                <w:sz w:val="24"/>
                <w:szCs w:val="24"/>
              </w:rPr>
              <w:t xml:space="preserve"> No</w:t>
            </w:r>
          </w:p>
        </w:tc>
        <w:tc>
          <w:tcPr>
            <w:tcW w:w="8555" w:type="dxa"/>
            <w:shd w:val="clear" w:color="auto" w:fill="FFFFFF"/>
          </w:tcPr>
          <w:p w:rsidR="00A434E9" w:rsidRDefault="00745933">
            <w:pPr>
              <w:spacing w:after="0" w:line="276" w:lineRule="auto"/>
              <w:jc w:val="both"/>
              <w:rPr>
                <w:sz w:val="24"/>
                <w:szCs w:val="24"/>
              </w:rPr>
            </w:pPr>
            <w:r>
              <w:rPr>
                <w:sz w:val="24"/>
                <w:szCs w:val="24"/>
              </w:rPr>
              <w:t>Are you, a family member, or spouse receive other remuneration (trips, gifts… etc.)</w:t>
            </w:r>
          </w:p>
        </w:tc>
      </w:tr>
    </w:tbl>
    <w:p w:rsidR="00A434E9" w:rsidRDefault="00A434E9">
      <w:pPr>
        <w:spacing w:after="0"/>
        <w:ind w:hanging="900"/>
        <w:rPr>
          <w:b/>
          <w:color w:val="0070C0"/>
          <w:sz w:val="24"/>
          <w:szCs w:val="24"/>
        </w:rPr>
      </w:pPr>
    </w:p>
    <w:tbl>
      <w:tblPr>
        <w:tblStyle w:val="ac"/>
        <w:tblW w:w="11160" w:type="dxa"/>
        <w:tblInd w:w="-9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160"/>
      </w:tblGrid>
      <w:tr w:rsidR="00A434E9">
        <w:tc>
          <w:tcPr>
            <w:tcW w:w="11160" w:type="dxa"/>
            <w:shd w:val="clear" w:color="auto" w:fill="FFFFFF"/>
          </w:tcPr>
          <w:p w:rsidR="00A434E9" w:rsidRDefault="00745933">
            <w:pPr>
              <w:tabs>
                <w:tab w:val="left" w:pos="3277"/>
              </w:tabs>
              <w:spacing w:before="120" w:after="0" w:line="240" w:lineRule="auto"/>
              <w:jc w:val="both"/>
              <w:rPr>
                <w:sz w:val="24"/>
                <w:szCs w:val="24"/>
              </w:rPr>
            </w:pPr>
            <w:r>
              <w:rPr>
                <w:sz w:val="24"/>
                <w:szCs w:val="24"/>
              </w:rPr>
              <w:t>What is/are:</w:t>
            </w:r>
          </w:p>
          <w:p w:rsidR="00A434E9" w:rsidRDefault="00745933">
            <w:pPr>
              <w:numPr>
                <w:ilvl w:val="0"/>
                <w:numId w:val="15"/>
              </w:numPr>
              <w:pBdr>
                <w:top w:val="nil"/>
                <w:left w:val="nil"/>
                <w:bottom w:val="nil"/>
                <w:right w:val="nil"/>
                <w:between w:val="nil"/>
              </w:pBdr>
              <w:tabs>
                <w:tab w:val="left" w:pos="3277"/>
              </w:tabs>
              <w:spacing w:after="0" w:line="240" w:lineRule="auto"/>
              <w:ind w:left="703"/>
              <w:jc w:val="both"/>
              <w:rPr>
                <w:color w:val="000000"/>
                <w:sz w:val="24"/>
                <w:szCs w:val="24"/>
              </w:rPr>
            </w:pPr>
            <w:r>
              <w:rPr>
                <w:color w:val="000000"/>
                <w:sz w:val="24"/>
                <w:szCs w:val="24"/>
              </w:rPr>
              <w:t>the name(s) of the company or entity for which you will be engaging in the external activity.</w:t>
            </w:r>
            <w:r>
              <w:rPr>
                <w:color w:val="000000"/>
                <w:sz w:val="24"/>
                <w:szCs w:val="24"/>
              </w:rPr>
              <w:tab/>
            </w:r>
          </w:p>
          <w:p w:rsidR="00A434E9" w:rsidRDefault="00745933">
            <w:pPr>
              <w:numPr>
                <w:ilvl w:val="0"/>
                <w:numId w:val="15"/>
              </w:numPr>
              <w:pBdr>
                <w:top w:val="nil"/>
                <w:left w:val="nil"/>
                <w:bottom w:val="nil"/>
                <w:right w:val="nil"/>
                <w:between w:val="nil"/>
              </w:pBdr>
              <w:tabs>
                <w:tab w:val="left" w:pos="3277"/>
              </w:tabs>
              <w:spacing w:after="0" w:line="240" w:lineRule="auto"/>
              <w:ind w:left="703"/>
              <w:jc w:val="both"/>
              <w:rPr>
                <w:color w:val="000000"/>
                <w:sz w:val="24"/>
                <w:szCs w:val="24"/>
              </w:rPr>
            </w:pPr>
            <w:r>
              <w:rPr>
                <w:color w:val="000000"/>
                <w:sz w:val="24"/>
                <w:szCs w:val="24"/>
              </w:rPr>
              <w:t>the nature of your relationship with the entity</w:t>
            </w:r>
          </w:p>
          <w:p w:rsidR="00A434E9" w:rsidRDefault="00745933">
            <w:pPr>
              <w:numPr>
                <w:ilvl w:val="0"/>
                <w:numId w:val="15"/>
              </w:numPr>
              <w:pBdr>
                <w:top w:val="nil"/>
                <w:left w:val="nil"/>
                <w:bottom w:val="nil"/>
                <w:right w:val="nil"/>
                <w:between w:val="nil"/>
              </w:pBdr>
              <w:tabs>
                <w:tab w:val="left" w:pos="3277"/>
              </w:tabs>
              <w:spacing w:after="120" w:line="240" w:lineRule="auto"/>
              <w:ind w:left="703"/>
              <w:jc w:val="both"/>
              <w:rPr>
                <w:color w:val="000000"/>
                <w:sz w:val="24"/>
                <w:szCs w:val="24"/>
              </w:rPr>
            </w:pPr>
            <w:r>
              <w:rPr>
                <w:color w:val="000000"/>
                <w:sz w:val="24"/>
                <w:szCs w:val="24"/>
              </w:rPr>
              <w:lastRenderedPageBreak/>
              <w:t xml:space="preserve">the amount of your expected remuneration from, or the value of your financial interest in the outside company or entity. </w:t>
            </w:r>
          </w:p>
        </w:tc>
      </w:tr>
      <w:tr w:rsidR="00A434E9">
        <w:tc>
          <w:tcPr>
            <w:tcW w:w="11160" w:type="dxa"/>
            <w:shd w:val="clear" w:color="auto" w:fill="FFFFFF"/>
          </w:tcPr>
          <w:p w:rsidR="00A434E9" w:rsidRDefault="00745933">
            <w:pPr>
              <w:spacing w:after="120" w:line="240" w:lineRule="auto"/>
              <w:jc w:val="both"/>
              <w:rPr>
                <w:sz w:val="24"/>
                <w:szCs w:val="24"/>
              </w:rPr>
            </w:pPr>
            <w:r>
              <w:rPr>
                <w:sz w:val="24"/>
                <w:szCs w:val="24"/>
              </w:rPr>
              <w:lastRenderedPageBreak/>
              <w:t>Investigators must declare to the KSU-IRB of any change in circumstances during the development of, or in the course of a project that would mean that they or their spouse, or family members would receive or hold any of the declarable items described above.</w:t>
            </w:r>
          </w:p>
          <w:p w:rsidR="00A434E9" w:rsidRDefault="00745933">
            <w:pPr>
              <w:spacing w:after="120" w:line="240" w:lineRule="auto"/>
              <w:jc w:val="both"/>
              <w:rPr>
                <w:sz w:val="24"/>
                <w:szCs w:val="24"/>
              </w:rPr>
            </w:pPr>
            <w:r>
              <w:rPr>
                <w:sz w:val="24"/>
                <w:szCs w:val="24"/>
              </w:rPr>
              <w:t>Please check the following box if applicable.</w:t>
            </w:r>
          </w:p>
          <w:p w:rsidR="00A434E9" w:rsidRDefault="00745933">
            <w:pPr>
              <w:spacing w:after="120" w:line="240" w:lineRule="auto"/>
              <w:ind w:left="523" w:hanging="523"/>
              <w:jc w:val="both"/>
              <w:rPr>
                <w:sz w:val="24"/>
                <w:szCs w:val="24"/>
              </w:rPr>
            </w:pPr>
            <w:bookmarkStart w:id="2" w:name="bookmark=id.30j0zll" w:colFirst="0" w:colLast="0"/>
            <w:bookmarkEnd w:id="2"/>
            <w:r>
              <w:rPr>
                <w:rFonts w:ascii="MS Gothic" w:eastAsia="MS Gothic" w:hAnsi="MS Gothic" w:cs="MS Gothic"/>
                <w:sz w:val="24"/>
                <w:szCs w:val="24"/>
              </w:rPr>
              <w:t>☐</w:t>
            </w:r>
            <w:r>
              <w:rPr>
                <w:b/>
                <w:sz w:val="24"/>
                <w:szCs w:val="24"/>
              </w:rPr>
              <w:t xml:space="preserve">   I have read the above statement on conflicts of interest.  I have nothing to declare now and I will immediately declare in writing to the KSU-IRB of any future conflicts of interest.</w:t>
            </w:r>
          </w:p>
        </w:tc>
      </w:tr>
    </w:tbl>
    <w:p w:rsidR="00A434E9" w:rsidRDefault="00A434E9">
      <w:pPr>
        <w:spacing w:after="0"/>
        <w:ind w:hanging="900"/>
        <w:rPr>
          <w:b/>
          <w:color w:val="0070C0"/>
          <w:sz w:val="24"/>
          <w:szCs w:val="24"/>
        </w:rPr>
      </w:pPr>
    </w:p>
    <w:p w:rsidR="00A434E9" w:rsidRDefault="00745933">
      <w:pPr>
        <w:spacing w:after="0"/>
        <w:ind w:hanging="900"/>
        <w:rPr>
          <w:b/>
          <w:color w:val="0070C0"/>
          <w:sz w:val="24"/>
          <w:szCs w:val="24"/>
        </w:rPr>
      </w:pPr>
      <w:r>
        <w:rPr>
          <w:b/>
          <w:color w:val="0070C0"/>
          <w:sz w:val="24"/>
          <w:szCs w:val="24"/>
        </w:rPr>
        <w:t>SECTION XI: PRINCIPAL INVESTIGATOR CERTIFICATION</w:t>
      </w:r>
    </w:p>
    <w:tbl>
      <w:tblPr>
        <w:tblStyle w:val="ad"/>
        <w:tblW w:w="11160" w:type="dxa"/>
        <w:tblInd w:w="-9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160"/>
      </w:tblGrid>
      <w:tr w:rsidR="00A434E9">
        <w:tc>
          <w:tcPr>
            <w:tcW w:w="11160" w:type="dxa"/>
          </w:tcPr>
          <w:p w:rsidR="00A434E9" w:rsidRDefault="00745933">
            <w:pPr>
              <w:spacing w:before="120" w:after="120" w:line="240" w:lineRule="auto"/>
              <w:jc w:val="both"/>
              <w:rPr>
                <w:b/>
                <w:sz w:val="24"/>
                <w:szCs w:val="24"/>
              </w:rPr>
            </w:pPr>
            <w:r>
              <w:rPr>
                <w:b/>
                <w:sz w:val="24"/>
                <w:szCs w:val="24"/>
              </w:rPr>
              <w:t>I agree to:</w:t>
            </w:r>
          </w:p>
          <w:p w:rsidR="00A434E9" w:rsidRDefault="00745933">
            <w:pPr>
              <w:spacing w:after="120" w:line="240" w:lineRule="auto"/>
              <w:jc w:val="both"/>
              <w:rPr>
                <w:color w:val="00B050"/>
                <w:sz w:val="24"/>
                <w:szCs w:val="24"/>
              </w:rPr>
            </w:pPr>
            <w:r>
              <w:rPr>
                <w:sz w:val="24"/>
                <w:szCs w:val="24"/>
              </w:rPr>
              <w:t>Comply with the</w:t>
            </w:r>
            <w:r>
              <w:rPr>
                <w:b/>
                <w:sz w:val="24"/>
                <w:szCs w:val="24"/>
              </w:rPr>
              <w:t xml:space="preserve"> ‘</w:t>
            </w:r>
            <w:r>
              <w:rPr>
                <w:b/>
                <w:color w:val="000000"/>
                <w:sz w:val="24"/>
                <w:szCs w:val="24"/>
              </w:rPr>
              <w:t xml:space="preserve">Law of Ethics of Research on Living Creatures’ </w:t>
            </w:r>
            <w:r>
              <w:rPr>
                <w:color w:val="000000"/>
                <w:sz w:val="24"/>
                <w:szCs w:val="24"/>
              </w:rPr>
              <w:t xml:space="preserve">in the Kingdom of Saudi Arabia, </w:t>
            </w:r>
            <w:r>
              <w:rPr>
                <w:b/>
                <w:i/>
                <w:color w:val="000000"/>
                <w:sz w:val="24"/>
                <w:szCs w:val="24"/>
                <w:u w:val="single"/>
              </w:rPr>
              <w:t>(Council of Ministers Resolution No: 321_Royal Decree No. M/59, Dated: 14/09/1431 H/24/08/2010 G),</w:t>
            </w:r>
            <w:r>
              <w:rPr>
                <w:b/>
                <w:color w:val="000000"/>
                <w:sz w:val="24"/>
                <w:szCs w:val="24"/>
              </w:rPr>
              <w:t xml:space="preserve"> </w:t>
            </w:r>
            <w:r>
              <w:rPr>
                <w:color w:val="000000"/>
                <w:sz w:val="24"/>
                <w:szCs w:val="24"/>
              </w:rPr>
              <w:t>and the</w:t>
            </w:r>
            <w:r>
              <w:rPr>
                <w:b/>
                <w:color w:val="000000"/>
                <w:sz w:val="24"/>
                <w:szCs w:val="24"/>
              </w:rPr>
              <w:t xml:space="preserve"> ‘Implementing Regulation of the Law of Ethics of Research on Living Creatures’ </w:t>
            </w:r>
            <w:r>
              <w:rPr>
                <w:color w:val="000000"/>
                <w:sz w:val="24"/>
                <w:szCs w:val="24"/>
              </w:rPr>
              <w:t>by the</w:t>
            </w:r>
            <w:r>
              <w:rPr>
                <w:b/>
                <w:color w:val="000000"/>
                <w:sz w:val="24"/>
                <w:szCs w:val="24"/>
              </w:rPr>
              <w:t xml:space="preserve"> National Committee of Bioethics, </w:t>
            </w:r>
            <w:r>
              <w:rPr>
                <w:color w:val="000000"/>
                <w:sz w:val="24"/>
                <w:szCs w:val="24"/>
              </w:rPr>
              <w:t>and the</w:t>
            </w:r>
            <w:r>
              <w:rPr>
                <w:b/>
                <w:color w:val="000000"/>
                <w:sz w:val="24"/>
                <w:szCs w:val="24"/>
              </w:rPr>
              <w:t xml:space="preserve"> Institutional Review Board in King Saud University </w:t>
            </w:r>
            <w:r>
              <w:rPr>
                <w:color w:val="000000"/>
                <w:sz w:val="24"/>
                <w:szCs w:val="24"/>
              </w:rPr>
              <w:t>(KSU-IRB).</w:t>
            </w:r>
          </w:p>
          <w:p w:rsidR="00A434E9" w:rsidRDefault="00745933">
            <w:pPr>
              <w:spacing w:after="120" w:line="240" w:lineRule="auto"/>
              <w:jc w:val="both"/>
              <w:rPr>
                <w:b/>
                <w:sz w:val="24"/>
                <w:szCs w:val="24"/>
              </w:rPr>
            </w:pPr>
            <w:r>
              <w:rPr>
                <w:b/>
                <w:sz w:val="24"/>
                <w:szCs w:val="24"/>
              </w:rPr>
              <w:t>I also understand the absolute need to:</w:t>
            </w:r>
          </w:p>
          <w:p w:rsidR="00A434E9" w:rsidRDefault="00745933">
            <w:pPr>
              <w:numPr>
                <w:ilvl w:val="0"/>
                <w:numId w:val="8"/>
              </w:numPr>
              <w:pBdr>
                <w:top w:val="nil"/>
                <w:left w:val="nil"/>
                <w:bottom w:val="nil"/>
                <w:right w:val="nil"/>
                <w:between w:val="nil"/>
              </w:pBdr>
              <w:spacing w:after="0" w:line="240" w:lineRule="auto"/>
              <w:ind w:left="639"/>
              <w:jc w:val="both"/>
              <w:rPr>
                <w:color w:val="000000"/>
                <w:sz w:val="24"/>
                <w:szCs w:val="24"/>
              </w:rPr>
            </w:pPr>
            <w:r>
              <w:rPr>
                <w:color w:val="000000"/>
                <w:sz w:val="24"/>
                <w:szCs w:val="24"/>
              </w:rPr>
              <w:t>Design the study with the standards set by the King Saud University, the Saudi Food and Drug Administration and other sponsoring agencies.</w:t>
            </w:r>
          </w:p>
          <w:p w:rsidR="00A434E9" w:rsidRDefault="00745933">
            <w:pPr>
              <w:numPr>
                <w:ilvl w:val="0"/>
                <w:numId w:val="8"/>
              </w:numPr>
              <w:pBdr>
                <w:top w:val="nil"/>
                <w:left w:val="nil"/>
                <w:bottom w:val="nil"/>
                <w:right w:val="nil"/>
                <w:between w:val="nil"/>
              </w:pBdr>
              <w:spacing w:after="0" w:line="240" w:lineRule="auto"/>
              <w:ind w:left="639"/>
              <w:jc w:val="both"/>
              <w:rPr>
                <w:color w:val="000000"/>
                <w:sz w:val="24"/>
                <w:szCs w:val="24"/>
              </w:rPr>
            </w:pPr>
            <w:r>
              <w:rPr>
                <w:color w:val="000000"/>
                <w:sz w:val="24"/>
                <w:szCs w:val="24"/>
              </w:rPr>
              <w:t>Obtain prior approval from the KSU-IRB before amending the research protocol or the approved consent form</w:t>
            </w:r>
          </w:p>
          <w:p w:rsidR="00A434E9" w:rsidRDefault="00745933">
            <w:pPr>
              <w:numPr>
                <w:ilvl w:val="0"/>
                <w:numId w:val="8"/>
              </w:numPr>
              <w:pBdr>
                <w:top w:val="nil"/>
                <w:left w:val="nil"/>
                <w:bottom w:val="nil"/>
                <w:right w:val="nil"/>
                <w:between w:val="nil"/>
              </w:pBdr>
              <w:spacing w:after="0" w:line="240" w:lineRule="auto"/>
              <w:ind w:left="639"/>
              <w:jc w:val="both"/>
              <w:rPr>
                <w:color w:val="000000"/>
                <w:sz w:val="24"/>
                <w:szCs w:val="24"/>
              </w:rPr>
            </w:pPr>
            <w:r>
              <w:rPr>
                <w:color w:val="000000"/>
                <w:sz w:val="24"/>
                <w:szCs w:val="24"/>
              </w:rPr>
              <w:t>Report to the KSU-IRB in accordance with KSU-IRB policy, any adverse event(s) and/or unanticipated problem(s) involving risks to participants</w:t>
            </w:r>
          </w:p>
          <w:p w:rsidR="00A434E9" w:rsidRDefault="00745933">
            <w:pPr>
              <w:numPr>
                <w:ilvl w:val="0"/>
                <w:numId w:val="8"/>
              </w:numPr>
              <w:pBdr>
                <w:top w:val="nil"/>
                <w:left w:val="nil"/>
                <w:bottom w:val="nil"/>
                <w:right w:val="nil"/>
                <w:between w:val="nil"/>
              </w:pBdr>
              <w:spacing w:after="0" w:line="240" w:lineRule="auto"/>
              <w:ind w:left="639"/>
              <w:jc w:val="both"/>
              <w:rPr>
                <w:color w:val="000000"/>
                <w:sz w:val="24"/>
                <w:szCs w:val="24"/>
              </w:rPr>
            </w:pPr>
            <w:r>
              <w:rPr>
                <w:color w:val="000000"/>
                <w:sz w:val="24"/>
                <w:szCs w:val="24"/>
              </w:rPr>
              <w:t>Submit a progress report both annually and whenever requested by the KSU-IRB.</w:t>
            </w:r>
          </w:p>
          <w:p w:rsidR="00A434E9" w:rsidRDefault="00745933">
            <w:pPr>
              <w:numPr>
                <w:ilvl w:val="0"/>
                <w:numId w:val="8"/>
              </w:numPr>
              <w:pBdr>
                <w:top w:val="nil"/>
                <w:left w:val="nil"/>
                <w:bottom w:val="nil"/>
                <w:right w:val="nil"/>
                <w:between w:val="nil"/>
              </w:pBdr>
              <w:spacing w:after="0" w:line="240" w:lineRule="auto"/>
              <w:ind w:left="639"/>
              <w:jc w:val="both"/>
              <w:rPr>
                <w:color w:val="000000"/>
                <w:sz w:val="24"/>
                <w:szCs w:val="24"/>
              </w:rPr>
            </w:pPr>
            <w:r>
              <w:rPr>
                <w:color w:val="000000"/>
                <w:sz w:val="24"/>
                <w:szCs w:val="24"/>
              </w:rPr>
              <w:t>Submit the Re-Approval form/Completion Form as needed</w:t>
            </w:r>
          </w:p>
          <w:p w:rsidR="00A434E9" w:rsidRDefault="00745933">
            <w:pPr>
              <w:numPr>
                <w:ilvl w:val="0"/>
                <w:numId w:val="8"/>
              </w:numPr>
              <w:pBdr>
                <w:top w:val="nil"/>
                <w:left w:val="nil"/>
                <w:bottom w:val="nil"/>
                <w:right w:val="nil"/>
                <w:between w:val="nil"/>
              </w:pBdr>
              <w:spacing w:after="0" w:line="240" w:lineRule="auto"/>
              <w:ind w:left="639"/>
              <w:jc w:val="both"/>
              <w:rPr>
                <w:color w:val="000000"/>
                <w:sz w:val="24"/>
                <w:szCs w:val="24"/>
              </w:rPr>
            </w:pPr>
            <w:r>
              <w:rPr>
                <w:color w:val="000000"/>
                <w:sz w:val="24"/>
                <w:szCs w:val="24"/>
              </w:rPr>
              <w:t>Ensure that each individual listed as study personnel in this application is knowledgeable of the study procedures described in the proposal</w:t>
            </w:r>
          </w:p>
          <w:p w:rsidR="00A434E9" w:rsidRDefault="00745933">
            <w:pPr>
              <w:numPr>
                <w:ilvl w:val="0"/>
                <w:numId w:val="8"/>
              </w:numPr>
              <w:pBdr>
                <w:top w:val="nil"/>
                <w:left w:val="nil"/>
                <w:bottom w:val="nil"/>
                <w:right w:val="nil"/>
                <w:between w:val="nil"/>
              </w:pBdr>
              <w:spacing w:after="0" w:line="240" w:lineRule="auto"/>
              <w:ind w:left="639"/>
              <w:jc w:val="both"/>
              <w:rPr>
                <w:color w:val="000000"/>
                <w:sz w:val="24"/>
                <w:szCs w:val="24"/>
              </w:rPr>
            </w:pPr>
            <w:r>
              <w:rPr>
                <w:color w:val="000000"/>
                <w:sz w:val="24"/>
                <w:szCs w:val="24"/>
              </w:rPr>
              <w:t>Include the KSU-IRB approval no. in any published paper coming out of this study</w:t>
            </w:r>
          </w:p>
          <w:p w:rsidR="00A434E9" w:rsidRDefault="00745933">
            <w:pPr>
              <w:numPr>
                <w:ilvl w:val="0"/>
                <w:numId w:val="8"/>
              </w:numPr>
              <w:pBdr>
                <w:top w:val="nil"/>
                <w:left w:val="nil"/>
                <w:bottom w:val="nil"/>
                <w:right w:val="nil"/>
                <w:between w:val="nil"/>
              </w:pBdr>
              <w:spacing w:after="0" w:line="240" w:lineRule="auto"/>
              <w:ind w:left="639"/>
              <w:jc w:val="both"/>
              <w:rPr>
                <w:color w:val="000000"/>
                <w:sz w:val="24"/>
                <w:szCs w:val="24"/>
              </w:rPr>
            </w:pPr>
            <w:r>
              <w:rPr>
                <w:color w:val="000000"/>
                <w:sz w:val="24"/>
                <w:szCs w:val="24"/>
              </w:rPr>
              <w:t>Abide to the items and conditions listed in the attached files, including but not limited to the study proposal, informed consent, etc.</w:t>
            </w:r>
          </w:p>
          <w:p w:rsidR="00A434E9" w:rsidRDefault="00745933">
            <w:pPr>
              <w:numPr>
                <w:ilvl w:val="0"/>
                <w:numId w:val="8"/>
              </w:numPr>
              <w:pBdr>
                <w:top w:val="nil"/>
                <w:left w:val="nil"/>
                <w:bottom w:val="nil"/>
                <w:right w:val="nil"/>
                <w:between w:val="nil"/>
              </w:pBdr>
              <w:spacing w:after="120" w:line="240" w:lineRule="auto"/>
              <w:ind w:left="639"/>
              <w:jc w:val="both"/>
              <w:rPr>
                <w:color w:val="000000"/>
                <w:sz w:val="24"/>
                <w:szCs w:val="24"/>
              </w:rPr>
            </w:pPr>
            <w:r>
              <w:rPr>
                <w:color w:val="000000"/>
                <w:sz w:val="24"/>
                <w:szCs w:val="24"/>
              </w:rPr>
              <w:t>Abide timely with all the requested reports or forms, as failure to do so will entitle the KSU-IRB to terminate the approval already granted to the study under progress.</w:t>
            </w:r>
          </w:p>
          <w:p w:rsidR="00A434E9" w:rsidRDefault="00745933">
            <w:pPr>
              <w:spacing w:after="120" w:line="240" w:lineRule="auto"/>
              <w:ind w:left="175" w:right="33"/>
              <w:jc w:val="both"/>
              <w:rPr>
                <w:sz w:val="24"/>
                <w:szCs w:val="24"/>
              </w:rPr>
            </w:pPr>
            <w:r>
              <w:rPr>
                <w:b/>
                <w:i/>
                <w:sz w:val="24"/>
                <w:szCs w:val="24"/>
              </w:rPr>
              <w:t>Furthermore, by signing below, I also attest that I have appropriate facilities and resources for conducting the study.</w:t>
            </w:r>
          </w:p>
        </w:tc>
      </w:tr>
    </w:tbl>
    <w:p w:rsidR="00A434E9" w:rsidRDefault="00A434E9">
      <w:pPr>
        <w:spacing w:before="240" w:after="0"/>
        <w:ind w:hanging="900"/>
        <w:rPr>
          <w:b/>
          <w:color w:val="0070C0"/>
          <w:sz w:val="24"/>
          <w:szCs w:val="24"/>
        </w:rPr>
      </w:pPr>
    </w:p>
    <w:tbl>
      <w:tblPr>
        <w:tblStyle w:val="ae"/>
        <w:tblW w:w="11160" w:type="dxa"/>
        <w:tblInd w:w="-9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41"/>
        <w:gridCol w:w="3706"/>
        <w:gridCol w:w="3313"/>
      </w:tblGrid>
      <w:tr w:rsidR="00A434E9">
        <w:trPr>
          <w:trHeight w:val="877"/>
        </w:trPr>
        <w:tc>
          <w:tcPr>
            <w:tcW w:w="4141" w:type="dxa"/>
            <w:tcBorders>
              <w:top w:val="nil"/>
              <w:left w:val="nil"/>
              <w:bottom w:val="nil"/>
              <w:right w:val="nil"/>
            </w:tcBorders>
            <w:shd w:val="clear" w:color="auto" w:fill="auto"/>
          </w:tcPr>
          <w:p w:rsidR="00A434E9" w:rsidRDefault="00A434E9">
            <w:pPr>
              <w:pBdr>
                <w:bottom w:val="single" w:sz="6" w:space="1" w:color="000000"/>
              </w:pBdr>
              <w:bidi/>
              <w:spacing w:after="120" w:line="240" w:lineRule="auto"/>
              <w:ind w:right="33"/>
              <w:jc w:val="center"/>
              <w:rPr>
                <w:b/>
                <w:sz w:val="24"/>
                <w:szCs w:val="24"/>
              </w:rPr>
            </w:pPr>
          </w:p>
          <w:p w:rsidR="00A434E9" w:rsidRDefault="00A434E9">
            <w:pPr>
              <w:pBdr>
                <w:bottom w:val="single" w:sz="6" w:space="1" w:color="000000"/>
              </w:pBdr>
              <w:bidi/>
              <w:spacing w:after="120" w:line="240" w:lineRule="auto"/>
              <w:ind w:right="33"/>
              <w:rPr>
                <w:b/>
                <w:sz w:val="24"/>
                <w:szCs w:val="24"/>
              </w:rPr>
            </w:pPr>
          </w:p>
          <w:p w:rsidR="00A434E9" w:rsidRDefault="00745933">
            <w:pPr>
              <w:bidi/>
              <w:spacing w:after="120" w:line="240" w:lineRule="auto"/>
              <w:ind w:right="33"/>
              <w:jc w:val="center"/>
              <w:rPr>
                <w:sz w:val="24"/>
                <w:szCs w:val="24"/>
              </w:rPr>
            </w:pPr>
            <w:r>
              <w:rPr>
                <w:sz w:val="24"/>
                <w:szCs w:val="24"/>
              </w:rPr>
              <w:t>Principle Investigator (PI) Name</w:t>
            </w:r>
          </w:p>
          <w:p w:rsidR="00A434E9" w:rsidRDefault="00A434E9">
            <w:pPr>
              <w:bidi/>
              <w:spacing w:after="120" w:line="240" w:lineRule="auto"/>
              <w:ind w:right="33"/>
              <w:jc w:val="center"/>
              <w:rPr>
                <w:sz w:val="24"/>
                <w:szCs w:val="24"/>
              </w:rPr>
            </w:pPr>
          </w:p>
          <w:p w:rsidR="00A434E9" w:rsidRDefault="00A434E9">
            <w:pPr>
              <w:bidi/>
              <w:spacing w:after="120" w:line="240" w:lineRule="auto"/>
              <w:ind w:right="33"/>
              <w:jc w:val="center"/>
              <w:rPr>
                <w:sz w:val="24"/>
                <w:szCs w:val="24"/>
              </w:rPr>
            </w:pPr>
          </w:p>
        </w:tc>
        <w:tc>
          <w:tcPr>
            <w:tcW w:w="3706" w:type="dxa"/>
            <w:tcBorders>
              <w:top w:val="nil"/>
              <w:left w:val="nil"/>
              <w:bottom w:val="nil"/>
              <w:right w:val="nil"/>
            </w:tcBorders>
            <w:shd w:val="clear" w:color="auto" w:fill="auto"/>
          </w:tcPr>
          <w:p w:rsidR="00A434E9" w:rsidRDefault="00A434E9">
            <w:pPr>
              <w:pBdr>
                <w:bottom w:val="single" w:sz="6" w:space="1" w:color="000000"/>
              </w:pBdr>
              <w:bidi/>
              <w:spacing w:after="120" w:line="240" w:lineRule="auto"/>
              <w:ind w:right="33"/>
              <w:jc w:val="center"/>
              <w:rPr>
                <w:b/>
                <w:sz w:val="24"/>
                <w:szCs w:val="24"/>
              </w:rPr>
            </w:pPr>
          </w:p>
          <w:p w:rsidR="00A434E9" w:rsidRDefault="00A434E9">
            <w:pPr>
              <w:pBdr>
                <w:bottom w:val="single" w:sz="6" w:space="1" w:color="000000"/>
              </w:pBdr>
              <w:bidi/>
              <w:spacing w:after="120" w:line="240" w:lineRule="auto"/>
              <w:ind w:right="33"/>
              <w:jc w:val="center"/>
              <w:rPr>
                <w:b/>
                <w:sz w:val="24"/>
                <w:szCs w:val="24"/>
              </w:rPr>
            </w:pPr>
          </w:p>
          <w:p w:rsidR="00A434E9" w:rsidRDefault="00745933">
            <w:pPr>
              <w:bidi/>
              <w:spacing w:after="120" w:line="240" w:lineRule="auto"/>
              <w:ind w:right="33"/>
              <w:jc w:val="center"/>
              <w:rPr>
                <w:sz w:val="24"/>
                <w:szCs w:val="24"/>
              </w:rPr>
            </w:pPr>
            <w:r>
              <w:rPr>
                <w:sz w:val="24"/>
                <w:szCs w:val="24"/>
              </w:rPr>
              <w:t>Signature</w:t>
            </w:r>
          </w:p>
        </w:tc>
        <w:tc>
          <w:tcPr>
            <w:tcW w:w="3313" w:type="dxa"/>
            <w:tcBorders>
              <w:top w:val="nil"/>
              <w:left w:val="nil"/>
              <w:bottom w:val="nil"/>
              <w:right w:val="nil"/>
            </w:tcBorders>
            <w:shd w:val="clear" w:color="auto" w:fill="auto"/>
          </w:tcPr>
          <w:p w:rsidR="00A434E9" w:rsidRDefault="00A434E9">
            <w:pPr>
              <w:pBdr>
                <w:bottom w:val="single" w:sz="6" w:space="1" w:color="000000"/>
              </w:pBdr>
              <w:bidi/>
              <w:spacing w:after="120" w:line="240" w:lineRule="auto"/>
              <w:ind w:right="33"/>
              <w:jc w:val="center"/>
              <w:rPr>
                <w:b/>
                <w:sz w:val="24"/>
                <w:szCs w:val="24"/>
              </w:rPr>
            </w:pPr>
          </w:p>
          <w:p w:rsidR="00A434E9" w:rsidRDefault="00A434E9">
            <w:pPr>
              <w:pBdr>
                <w:bottom w:val="single" w:sz="6" w:space="1" w:color="000000"/>
              </w:pBdr>
              <w:bidi/>
              <w:spacing w:after="120" w:line="240" w:lineRule="auto"/>
              <w:ind w:right="33"/>
              <w:jc w:val="center"/>
              <w:rPr>
                <w:b/>
                <w:sz w:val="24"/>
                <w:szCs w:val="24"/>
              </w:rPr>
            </w:pPr>
          </w:p>
          <w:p w:rsidR="00A434E9" w:rsidRDefault="00745933">
            <w:pPr>
              <w:bidi/>
              <w:spacing w:after="120" w:line="240" w:lineRule="auto"/>
              <w:ind w:right="33"/>
              <w:jc w:val="center"/>
              <w:rPr>
                <w:sz w:val="24"/>
                <w:szCs w:val="24"/>
              </w:rPr>
            </w:pPr>
            <w:r>
              <w:rPr>
                <w:sz w:val="24"/>
                <w:szCs w:val="24"/>
              </w:rPr>
              <w:t>Date</w:t>
            </w:r>
          </w:p>
        </w:tc>
      </w:tr>
    </w:tbl>
    <w:p w:rsidR="00A434E9" w:rsidRDefault="00A434E9">
      <w:pPr>
        <w:spacing w:before="240" w:after="0"/>
        <w:ind w:hanging="900"/>
        <w:rPr>
          <w:b/>
          <w:color w:val="0070C0"/>
          <w:sz w:val="24"/>
          <w:szCs w:val="24"/>
        </w:rPr>
      </w:pPr>
    </w:p>
    <w:sectPr w:rsidR="00A434E9">
      <w:headerReference w:type="default" r:id="rId8"/>
      <w:footerReference w:type="default" r:id="rId9"/>
      <w:pgSz w:w="12240" w:h="15840"/>
      <w:pgMar w:top="1440" w:right="1440" w:bottom="1440" w:left="1440" w:header="720" w:footer="14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764A" w:rsidRDefault="00A6764A">
      <w:pPr>
        <w:spacing w:after="0" w:line="240" w:lineRule="auto"/>
      </w:pPr>
      <w:r>
        <w:separator/>
      </w:r>
    </w:p>
  </w:endnote>
  <w:endnote w:type="continuationSeparator" w:id="0">
    <w:p w:rsidR="00A6764A" w:rsidRDefault="00A676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altName w:val="Arial"/>
    <w:panose1 w:val="020B0604020202020204"/>
    <w:charset w:val="00"/>
    <w:family w:val="auto"/>
    <w:pitch w:val="default"/>
  </w:font>
  <w:font w:name="Candara">
    <w:panose1 w:val="020E0502030303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E9" w:rsidRDefault="00A434E9">
    <w:pPr>
      <w:pBdr>
        <w:top w:val="nil"/>
        <w:left w:val="nil"/>
        <w:bottom w:val="nil"/>
        <w:right w:val="nil"/>
        <w:between w:val="nil"/>
      </w:pBdr>
      <w:tabs>
        <w:tab w:val="center" w:pos="4680"/>
        <w:tab w:val="right" w:pos="9360"/>
        <w:tab w:val="left" w:pos="9360"/>
      </w:tabs>
      <w:spacing w:after="0" w:line="240" w:lineRule="auto"/>
      <w:ind w:left="-990"/>
      <w:rPr>
        <w:color w:val="000000"/>
      </w:rPr>
    </w:pPr>
  </w:p>
  <w:p w:rsidR="00A434E9" w:rsidRDefault="00745933">
    <w:pPr>
      <w:pBdr>
        <w:top w:val="nil"/>
        <w:left w:val="nil"/>
        <w:bottom w:val="nil"/>
        <w:right w:val="nil"/>
        <w:between w:val="nil"/>
      </w:pBdr>
      <w:tabs>
        <w:tab w:val="center" w:pos="4680"/>
        <w:tab w:val="right" w:pos="9360"/>
        <w:tab w:val="left" w:pos="8640"/>
      </w:tabs>
      <w:spacing w:after="0" w:line="240" w:lineRule="auto"/>
      <w:ind w:left="-900" w:right="-900"/>
      <w:jc w:val="both"/>
      <w:rPr>
        <w:color w:val="000000"/>
        <w:sz w:val="16"/>
        <w:szCs w:val="16"/>
      </w:rPr>
    </w:pPr>
    <w:r>
      <w:rPr>
        <w:color w:val="000000"/>
        <w:sz w:val="16"/>
        <w:szCs w:val="16"/>
      </w:rPr>
      <w:t>This document is copyright © (KSU-IRB) King Saud University, 2022. No part may be reproduced in any form or by any means, or transmitted, or published without prior written consent from King Saud University.</w:t>
    </w:r>
  </w:p>
  <w:p w:rsidR="00A434E9" w:rsidRDefault="00745933">
    <w:pPr>
      <w:pBdr>
        <w:top w:val="nil"/>
        <w:left w:val="nil"/>
        <w:bottom w:val="nil"/>
        <w:right w:val="nil"/>
        <w:between w:val="nil"/>
      </w:pBdr>
      <w:tabs>
        <w:tab w:val="center" w:pos="4680"/>
        <w:tab w:val="right" w:pos="9360"/>
        <w:tab w:val="right" w:pos="8640"/>
      </w:tabs>
      <w:spacing w:after="0" w:line="240" w:lineRule="auto"/>
      <w:ind w:right="-810"/>
      <w:jc w:val="right"/>
      <w:rPr>
        <w:color w:val="000000"/>
      </w:rPr>
    </w:pPr>
    <w:r>
      <w:rPr>
        <w:color w:val="000000"/>
        <w:sz w:val="20"/>
        <w:szCs w:val="20"/>
      </w:rPr>
      <w:t xml:space="preserve">Page </w:t>
    </w:r>
    <w:r>
      <w:rPr>
        <w:b/>
        <w:color w:val="000000"/>
        <w:sz w:val="20"/>
        <w:szCs w:val="20"/>
      </w:rPr>
      <w:fldChar w:fldCharType="begin"/>
    </w:r>
    <w:r>
      <w:rPr>
        <w:b/>
        <w:color w:val="000000"/>
        <w:sz w:val="20"/>
        <w:szCs w:val="20"/>
      </w:rPr>
      <w:instrText>PAGE</w:instrText>
    </w:r>
    <w:r>
      <w:rPr>
        <w:b/>
        <w:color w:val="000000"/>
        <w:sz w:val="20"/>
        <w:szCs w:val="20"/>
      </w:rPr>
      <w:fldChar w:fldCharType="separate"/>
    </w:r>
    <w:r w:rsidR="00C518F3">
      <w:rPr>
        <w:b/>
        <w:noProof/>
        <w:color w:val="000000"/>
        <w:sz w:val="20"/>
        <w:szCs w:val="20"/>
      </w:rPr>
      <w:t>1</w:t>
    </w:r>
    <w:r>
      <w:rPr>
        <w:b/>
        <w:color w:val="000000"/>
        <w:sz w:val="20"/>
        <w:szCs w:val="20"/>
      </w:rPr>
      <w:fldChar w:fldCharType="end"/>
    </w:r>
    <w:r>
      <w:rPr>
        <w:color w:val="000000"/>
        <w:sz w:val="20"/>
        <w:szCs w:val="20"/>
      </w:rPr>
      <w:t xml:space="preserve"> of </w:t>
    </w:r>
    <w:r>
      <w:rPr>
        <w:b/>
        <w:color w:val="000000"/>
        <w:sz w:val="20"/>
        <w:szCs w:val="20"/>
      </w:rPr>
      <w:fldChar w:fldCharType="begin"/>
    </w:r>
    <w:r>
      <w:rPr>
        <w:b/>
        <w:color w:val="000000"/>
        <w:sz w:val="20"/>
        <w:szCs w:val="20"/>
      </w:rPr>
      <w:instrText>NUMPAGES</w:instrText>
    </w:r>
    <w:r>
      <w:rPr>
        <w:b/>
        <w:color w:val="000000"/>
        <w:sz w:val="20"/>
        <w:szCs w:val="20"/>
      </w:rPr>
      <w:fldChar w:fldCharType="separate"/>
    </w:r>
    <w:r w:rsidR="00C518F3">
      <w:rPr>
        <w:b/>
        <w:noProof/>
        <w:color w:val="000000"/>
        <w:sz w:val="20"/>
        <w:szCs w:val="20"/>
      </w:rPr>
      <w:t>1</w:t>
    </w:r>
    <w:r>
      <w:rPr>
        <w:b/>
        <w:color w:val="000000"/>
        <w:sz w:val="20"/>
        <w:szCs w:val="20"/>
      </w:rPr>
      <w:fldChar w:fldCharType="end"/>
    </w:r>
  </w:p>
  <w:p w:rsidR="00A434E9" w:rsidRDefault="00A434E9">
    <w:pPr>
      <w:pBdr>
        <w:top w:val="nil"/>
        <w:left w:val="nil"/>
        <w:bottom w:val="nil"/>
        <w:right w:val="nil"/>
        <w:between w:val="nil"/>
      </w:pBdr>
      <w:tabs>
        <w:tab w:val="center" w:pos="4680"/>
        <w:tab w:val="right" w:pos="9360"/>
      </w:tabs>
      <w:spacing w:after="0" w:line="240" w:lineRule="auto"/>
      <w:jc w:val="right"/>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764A" w:rsidRDefault="00A6764A">
      <w:pPr>
        <w:spacing w:after="0" w:line="240" w:lineRule="auto"/>
      </w:pPr>
      <w:r>
        <w:separator/>
      </w:r>
    </w:p>
  </w:footnote>
  <w:footnote w:type="continuationSeparator" w:id="0">
    <w:p w:rsidR="00A6764A" w:rsidRDefault="00A676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4E9" w:rsidRDefault="00A434E9">
    <w:pPr>
      <w:widowControl w:val="0"/>
      <w:pBdr>
        <w:top w:val="nil"/>
        <w:left w:val="nil"/>
        <w:bottom w:val="nil"/>
        <w:right w:val="nil"/>
        <w:between w:val="nil"/>
      </w:pBdr>
      <w:spacing w:after="0" w:line="276" w:lineRule="auto"/>
      <w:rPr>
        <w:b/>
        <w:color w:val="0070C0"/>
        <w:sz w:val="24"/>
        <w:szCs w:val="24"/>
      </w:rPr>
    </w:pPr>
  </w:p>
  <w:tbl>
    <w:tblPr>
      <w:tblStyle w:val="af"/>
      <w:tblW w:w="11160" w:type="dxa"/>
      <w:tblInd w:w="-905" w:type="dxa"/>
      <w:tblBorders>
        <w:top w:val="single" w:sz="4" w:space="0" w:color="000000"/>
        <w:left w:val="single" w:sz="4" w:space="0" w:color="000000"/>
        <w:bottom w:val="single" w:sz="4" w:space="0" w:color="000000"/>
        <w:right w:val="single" w:sz="4" w:space="0" w:color="000000"/>
      </w:tblBorders>
      <w:tblLayout w:type="fixed"/>
      <w:tblLook w:val="0400" w:firstRow="0" w:lastRow="0" w:firstColumn="0" w:lastColumn="0" w:noHBand="0" w:noVBand="1"/>
    </w:tblPr>
    <w:tblGrid>
      <w:gridCol w:w="2610"/>
      <w:gridCol w:w="3420"/>
      <w:gridCol w:w="2615"/>
      <w:gridCol w:w="2515"/>
    </w:tblGrid>
    <w:tr w:rsidR="00A434E9">
      <w:trPr>
        <w:trHeight w:val="1140"/>
      </w:trPr>
      <w:tc>
        <w:tcPr>
          <w:tcW w:w="2610" w:type="dxa"/>
          <w:shd w:val="clear" w:color="auto" w:fill="auto"/>
          <w:vAlign w:val="center"/>
        </w:tcPr>
        <w:p w:rsidR="00A434E9" w:rsidRDefault="00745933">
          <w:pPr>
            <w:spacing w:after="0" w:line="240" w:lineRule="auto"/>
            <w:ind w:firstLine="74"/>
            <w:jc w:val="center"/>
            <w:rPr>
              <w:color w:val="000000"/>
            </w:rPr>
          </w:pPr>
          <w:r>
            <w:rPr>
              <w:noProof/>
            </w:rPr>
            <w:drawing>
              <wp:anchor distT="0" distB="0" distL="0" distR="0" simplePos="0" relativeHeight="251658240" behindDoc="1" locked="0" layoutInCell="1" hidden="0" allowOverlap="1">
                <wp:simplePos x="0" y="0"/>
                <wp:positionH relativeFrom="column">
                  <wp:posOffset>-55879</wp:posOffset>
                </wp:positionH>
                <wp:positionV relativeFrom="paragraph">
                  <wp:posOffset>-45084</wp:posOffset>
                </wp:positionV>
                <wp:extent cx="1609725" cy="725805"/>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609725" cy="725805"/>
                        </a:xfrm>
                        <a:prstGeom prst="rect">
                          <a:avLst/>
                        </a:prstGeom>
                        <a:ln/>
                      </pic:spPr>
                    </pic:pic>
                  </a:graphicData>
                </a:graphic>
              </wp:anchor>
            </w:drawing>
          </w:r>
        </w:p>
      </w:tc>
      <w:tc>
        <w:tcPr>
          <w:tcW w:w="3420" w:type="dxa"/>
          <w:shd w:val="clear" w:color="auto" w:fill="auto"/>
          <w:vAlign w:val="center"/>
        </w:tcPr>
        <w:p w:rsidR="00A434E9" w:rsidRDefault="00745933">
          <w:pPr>
            <w:spacing w:after="0" w:line="240" w:lineRule="auto"/>
            <w:jc w:val="center"/>
            <w:rPr>
              <w:color w:val="000000"/>
              <w:sz w:val="20"/>
              <w:szCs w:val="20"/>
            </w:rPr>
          </w:pPr>
          <w:r>
            <w:rPr>
              <w:color w:val="000000"/>
              <w:sz w:val="20"/>
              <w:szCs w:val="20"/>
            </w:rPr>
            <w:t>King Saud University</w:t>
          </w:r>
        </w:p>
        <w:p w:rsidR="00A434E9" w:rsidRDefault="00745933">
          <w:pPr>
            <w:spacing w:after="0" w:line="240" w:lineRule="auto"/>
            <w:jc w:val="center"/>
            <w:rPr>
              <w:color w:val="000000"/>
              <w:sz w:val="20"/>
              <w:szCs w:val="20"/>
            </w:rPr>
          </w:pPr>
          <w:r>
            <w:rPr>
              <w:color w:val="000000"/>
              <w:sz w:val="20"/>
              <w:szCs w:val="20"/>
            </w:rPr>
            <w:t>Institutional Review Board</w:t>
          </w:r>
        </w:p>
        <w:p w:rsidR="00A434E9" w:rsidRDefault="00745933">
          <w:pPr>
            <w:spacing w:after="0" w:line="240" w:lineRule="auto"/>
            <w:jc w:val="center"/>
            <w:rPr>
              <w:rFonts w:ascii="Candara" w:eastAsia="Candara" w:hAnsi="Candara" w:cs="Candara"/>
              <w:color w:val="000000"/>
              <w:sz w:val="24"/>
              <w:szCs w:val="24"/>
            </w:rPr>
          </w:pPr>
          <w:r>
            <w:rPr>
              <w:color w:val="000000"/>
              <w:sz w:val="20"/>
              <w:szCs w:val="20"/>
            </w:rPr>
            <w:t>Research on Human Participants</w:t>
          </w:r>
        </w:p>
      </w:tc>
      <w:tc>
        <w:tcPr>
          <w:tcW w:w="2615" w:type="dxa"/>
          <w:tcBorders>
            <w:right w:val="single" w:sz="4" w:space="0" w:color="000000"/>
          </w:tcBorders>
          <w:shd w:val="clear" w:color="auto" w:fill="auto"/>
          <w:vAlign w:val="center"/>
        </w:tcPr>
        <w:p w:rsidR="00A434E9" w:rsidRDefault="00745933">
          <w:pPr>
            <w:bidi/>
            <w:spacing w:after="0" w:line="240" w:lineRule="auto"/>
            <w:jc w:val="center"/>
            <w:rPr>
              <w:color w:val="000000"/>
              <w:sz w:val="20"/>
              <w:szCs w:val="20"/>
            </w:rPr>
          </w:pPr>
          <w:r>
            <w:rPr>
              <w:color w:val="000000"/>
              <w:sz w:val="20"/>
              <w:szCs w:val="20"/>
              <w:rtl/>
            </w:rPr>
            <w:t>جامعة الملك سعود</w:t>
          </w:r>
          <w:r>
            <w:rPr>
              <w:color w:val="000000"/>
              <w:sz w:val="20"/>
              <w:szCs w:val="20"/>
              <w:rtl/>
            </w:rPr>
            <w:br/>
            <w:t>جلس المراجعة المؤسسية</w:t>
          </w:r>
        </w:p>
        <w:p w:rsidR="00A434E9" w:rsidRDefault="00745933">
          <w:pPr>
            <w:bidi/>
            <w:spacing w:after="0" w:line="240" w:lineRule="auto"/>
            <w:jc w:val="center"/>
            <w:rPr>
              <w:color w:val="000000"/>
              <w:sz w:val="24"/>
              <w:szCs w:val="24"/>
            </w:rPr>
          </w:pPr>
          <w:r>
            <w:rPr>
              <w:color w:val="000000"/>
              <w:sz w:val="20"/>
              <w:szCs w:val="20"/>
              <w:rtl/>
            </w:rPr>
            <w:t>البحث على المشاركين من البشر</w:t>
          </w:r>
        </w:p>
      </w:tc>
      <w:tc>
        <w:tcPr>
          <w:tcW w:w="2515" w:type="dxa"/>
          <w:tcBorders>
            <w:top w:val="single" w:sz="4" w:space="0" w:color="000000"/>
            <w:left w:val="single" w:sz="4" w:space="0" w:color="000000"/>
            <w:bottom w:val="single" w:sz="4" w:space="0" w:color="000000"/>
          </w:tcBorders>
          <w:shd w:val="clear" w:color="auto" w:fill="BFBFBF"/>
          <w:vAlign w:val="center"/>
        </w:tcPr>
        <w:p w:rsidR="00A434E9" w:rsidRDefault="00745933">
          <w:pPr>
            <w:spacing w:before="120" w:after="120" w:line="240" w:lineRule="auto"/>
            <w:rPr>
              <w:color w:val="000000"/>
              <w:sz w:val="20"/>
              <w:szCs w:val="20"/>
            </w:rPr>
          </w:pPr>
          <w:r>
            <w:rPr>
              <w:b/>
              <w:color w:val="000000"/>
              <w:sz w:val="20"/>
              <w:szCs w:val="20"/>
            </w:rPr>
            <w:t>For IRB use only:</w:t>
          </w:r>
          <w:r>
            <w:rPr>
              <w:color w:val="000000"/>
              <w:sz w:val="20"/>
              <w:szCs w:val="20"/>
            </w:rPr>
            <w:br/>
            <w:t>Full-Board Review Proposal</w:t>
          </w:r>
          <w:r>
            <w:rPr>
              <w:color w:val="000000"/>
              <w:sz w:val="20"/>
              <w:szCs w:val="20"/>
            </w:rPr>
            <w:br/>
            <w:t xml:space="preserve">IRB Project No. </w:t>
          </w:r>
        </w:p>
      </w:tc>
    </w:tr>
  </w:tbl>
  <w:p w:rsidR="00A434E9" w:rsidRDefault="00A434E9">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CF6F6D"/>
    <w:multiLevelType w:val="multilevel"/>
    <w:tmpl w:val="E48C78F2"/>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A131F90"/>
    <w:multiLevelType w:val="multilevel"/>
    <w:tmpl w:val="2EE459BE"/>
    <w:lvl w:ilvl="0">
      <w:start w:val="1"/>
      <w:numFmt w:val="bullet"/>
      <w:lvlText w:val="▪"/>
      <w:lvlJc w:val="left"/>
      <w:pPr>
        <w:ind w:left="612" w:hanging="360"/>
      </w:pPr>
      <w:rPr>
        <w:rFonts w:ascii="Noto Sans Symbols" w:eastAsia="Noto Sans Symbols" w:hAnsi="Noto Sans Symbols" w:cs="Noto Sans Symbols"/>
      </w:rPr>
    </w:lvl>
    <w:lvl w:ilvl="1">
      <w:start w:val="1"/>
      <w:numFmt w:val="bullet"/>
      <w:lvlText w:val="o"/>
      <w:lvlJc w:val="left"/>
      <w:pPr>
        <w:ind w:left="1332" w:hanging="360"/>
      </w:pPr>
      <w:rPr>
        <w:rFonts w:ascii="Courier New" w:eastAsia="Courier New" w:hAnsi="Courier New" w:cs="Courier New"/>
      </w:rPr>
    </w:lvl>
    <w:lvl w:ilvl="2">
      <w:start w:val="1"/>
      <w:numFmt w:val="bullet"/>
      <w:lvlText w:val="▪"/>
      <w:lvlJc w:val="left"/>
      <w:pPr>
        <w:ind w:left="2052" w:hanging="360"/>
      </w:pPr>
      <w:rPr>
        <w:rFonts w:ascii="Noto Sans Symbols" w:eastAsia="Noto Sans Symbols" w:hAnsi="Noto Sans Symbols" w:cs="Noto Sans Symbols"/>
      </w:rPr>
    </w:lvl>
    <w:lvl w:ilvl="3">
      <w:start w:val="1"/>
      <w:numFmt w:val="bullet"/>
      <w:lvlText w:val="●"/>
      <w:lvlJc w:val="left"/>
      <w:pPr>
        <w:ind w:left="2772" w:hanging="360"/>
      </w:pPr>
      <w:rPr>
        <w:rFonts w:ascii="Noto Sans Symbols" w:eastAsia="Noto Sans Symbols" w:hAnsi="Noto Sans Symbols" w:cs="Noto Sans Symbols"/>
      </w:rPr>
    </w:lvl>
    <w:lvl w:ilvl="4">
      <w:start w:val="1"/>
      <w:numFmt w:val="bullet"/>
      <w:lvlText w:val="o"/>
      <w:lvlJc w:val="left"/>
      <w:pPr>
        <w:ind w:left="3492" w:hanging="360"/>
      </w:pPr>
      <w:rPr>
        <w:rFonts w:ascii="Courier New" w:eastAsia="Courier New" w:hAnsi="Courier New" w:cs="Courier New"/>
      </w:rPr>
    </w:lvl>
    <w:lvl w:ilvl="5">
      <w:start w:val="1"/>
      <w:numFmt w:val="bullet"/>
      <w:lvlText w:val="▪"/>
      <w:lvlJc w:val="left"/>
      <w:pPr>
        <w:ind w:left="4212" w:hanging="360"/>
      </w:pPr>
      <w:rPr>
        <w:rFonts w:ascii="Noto Sans Symbols" w:eastAsia="Noto Sans Symbols" w:hAnsi="Noto Sans Symbols" w:cs="Noto Sans Symbols"/>
      </w:rPr>
    </w:lvl>
    <w:lvl w:ilvl="6">
      <w:start w:val="1"/>
      <w:numFmt w:val="bullet"/>
      <w:lvlText w:val="●"/>
      <w:lvlJc w:val="left"/>
      <w:pPr>
        <w:ind w:left="4932" w:hanging="360"/>
      </w:pPr>
      <w:rPr>
        <w:rFonts w:ascii="Noto Sans Symbols" w:eastAsia="Noto Sans Symbols" w:hAnsi="Noto Sans Symbols" w:cs="Noto Sans Symbols"/>
      </w:rPr>
    </w:lvl>
    <w:lvl w:ilvl="7">
      <w:start w:val="1"/>
      <w:numFmt w:val="bullet"/>
      <w:lvlText w:val="o"/>
      <w:lvlJc w:val="left"/>
      <w:pPr>
        <w:ind w:left="5652" w:hanging="360"/>
      </w:pPr>
      <w:rPr>
        <w:rFonts w:ascii="Courier New" w:eastAsia="Courier New" w:hAnsi="Courier New" w:cs="Courier New"/>
      </w:rPr>
    </w:lvl>
    <w:lvl w:ilvl="8">
      <w:start w:val="1"/>
      <w:numFmt w:val="bullet"/>
      <w:lvlText w:val="▪"/>
      <w:lvlJc w:val="left"/>
      <w:pPr>
        <w:ind w:left="6372" w:hanging="360"/>
      </w:pPr>
      <w:rPr>
        <w:rFonts w:ascii="Noto Sans Symbols" w:eastAsia="Noto Sans Symbols" w:hAnsi="Noto Sans Symbols" w:cs="Noto Sans Symbols"/>
      </w:rPr>
    </w:lvl>
  </w:abstractNum>
  <w:abstractNum w:abstractNumId="2" w15:restartNumberingAfterBreak="0">
    <w:nsid w:val="0A1A4208"/>
    <w:multiLevelType w:val="multilevel"/>
    <w:tmpl w:val="EBB0521A"/>
    <w:lvl w:ilvl="0">
      <w:start w:val="1"/>
      <w:numFmt w:val="decimal"/>
      <w:lvlText w:val="%1."/>
      <w:lvlJc w:val="left"/>
      <w:pPr>
        <w:ind w:left="1080" w:hanging="360"/>
      </w:pPr>
      <w:rPr>
        <w:b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173B5BE2"/>
    <w:multiLevelType w:val="multilevel"/>
    <w:tmpl w:val="778CCD82"/>
    <w:lvl w:ilvl="0">
      <w:start w:val="1"/>
      <w:numFmt w:val="decimal"/>
      <w:lvlText w:val="%1."/>
      <w:lvlJc w:val="left"/>
      <w:pPr>
        <w:ind w:left="360" w:hanging="360"/>
      </w:pPr>
    </w:lvl>
    <w:lvl w:ilvl="1">
      <w:start w:val="1"/>
      <w:numFmt w:val="upperLetter"/>
      <w:lvlText w:val="%2."/>
      <w:lvlJc w:val="left"/>
      <w:pPr>
        <w:ind w:left="792" w:hanging="432"/>
      </w:pPr>
      <w:rPr>
        <w:b/>
        <w:sz w:val="20"/>
        <w:szCs w:val="20"/>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4"/>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939427F"/>
    <w:multiLevelType w:val="multilevel"/>
    <w:tmpl w:val="7730FC86"/>
    <w:lvl w:ilvl="0">
      <w:start w:val="1"/>
      <w:numFmt w:val="decimal"/>
      <w:lvlText w:val="%1."/>
      <w:lvlJc w:val="left"/>
      <w:pPr>
        <w:ind w:left="720" w:hanging="360"/>
      </w:pPr>
      <w:rPr>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D1A3305"/>
    <w:multiLevelType w:val="multilevel"/>
    <w:tmpl w:val="21B0CFF4"/>
    <w:lvl w:ilvl="0">
      <w:start w:val="1"/>
      <w:numFmt w:val="decimal"/>
      <w:lvlText w:val="3.7.%1."/>
      <w:lvlJc w:val="left"/>
      <w:pPr>
        <w:ind w:left="1963" w:hanging="360"/>
      </w:pPr>
    </w:lvl>
    <w:lvl w:ilvl="1">
      <w:start w:val="1"/>
      <w:numFmt w:val="lowerLetter"/>
      <w:lvlText w:val="%2."/>
      <w:lvlJc w:val="left"/>
      <w:pPr>
        <w:ind w:left="2683" w:hanging="360"/>
      </w:pPr>
    </w:lvl>
    <w:lvl w:ilvl="2">
      <w:start w:val="1"/>
      <w:numFmt w:val="lowerRoman"/>
      <w:lvlText w:val="%3."/>
      <w:lvlJc w:val="right"/>
      <w:pPr>
        <w:ind w:left="3403" w:hanging="180"/>
      </w:pPr>
    </w:lvl>
    <w:lvl w:ilvl="3">
      <w:start w:val="1"/>
      <w:numFmt w:val="decimal"/>
      <w:lvlText w:val="%4."/>
      <w:lvlJc w:val="left"/>
      <w:pPr>
        <w:ind w:left="4123" w:hanging="360"/>
      </w:pPr>
    </w:lvl>
    <w:lvl w:ilvl="4">
      <w:start w:val="1"/>
      <w:numFmt w:val="lowerLetter"/>
      <w:lvlText w:val="%5."/>
      <w:lvlJc w:val="left"/>
      <w:pPr>
        <w:ind w:left="4843" w:hanging="360"/>
      </w:pPr>
    </w:lvl>
    <w:lvl w:ilvl="5">
      <w:start w:val="1"/>
      <w:numFmt w:val="lowerRoman"/>
      <w:lvlText w:val="%6."/>
      <w:lvlJc w:val="right"/>
      <w:pPr>
        <w:ind w:left="5563" w:hanging="180"/>
      </w:pPr>
    </w:lvl>
    <w:lvl w:ilvl="6">
      <w:start w:val="1"/>
      <w:numFmt w:val="decimal"/>
      <w:lvlText w:val="%7."/>
      <w:lvlJc w:val="left"/>
      <w:pPr>
        <w:ind w:left="6283" w:hanging="360"/>
      </w:pPr>
    </w:lvl>
    <w:lvl w:ilvl="7">
      <w:start w:val="1"/>
      <w:numFmt w:val="lowerLetter"/>
      <w:lvlText w:val="%8."/>
      <w:lvlJc w:val="left"/>
      <w:pPr>
        <w:ind w:left="7003" w:hanging="360"/>
      </w:pPr>
    </w:lvl>
    <w:lvl w:ilvl="8">
      <w:start w:val="1"/>
      <w:numFmt w:val="lowerRoman"/>
      <w:lvlText w:val="%9."/>
      <w:lvlJc w:val="right"/>
      <w:pPr>
        <w:ind w:left="7723" w:hanging="180"/>
      </w:pPr>
    </w:lvl>
  </w:abstractNum>
  <w:abstractNum w:abstractNumId="6" w15:restartNumberingAfterBreak="0">
    <w:nsid w:val="29DC067C"/>
    <w:multiLevelType w:val="multilevel"/>
    <w:tmpl w:val="C96006FA"/>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15:restartNumberingAfterBreak="0">
    <w:nsid w:val="2C4169F8"/>
    <w:multiLevelType w:val="multilevel"/>
    <w:tmpl w:val="478AF77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 w15:restartNumberingAfterBreak="0">
    <w:nsid w:val="317C0C26"/>
    <w:multiLevelType w:val="multilevel"/>
    <w:tmpl w:val="5994E320"/>
    <w:lvl w:ilvl="0">
      <w:start w:val="1"/>
      <w:numFmt w:val="bullet"/>
      <w:lvlText w:val="●"/>
      <w:lvlJc w:val="left"/>
      <w:pPr>
        <w:ind w:left="720" w:hanging="360"/>
      </w:pPr>
      <w:rPr>
        <w:rFonts w:ascii="Noto Sans Symbols" w:eastAsia="Noto Sans Symbols" w:hAnsi="Noto Sans Symbols" w:cs="Noto Sans Symbols"/>
        <w:b/>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7322FC2"/>
    <w:multiLevelType w:val="multilevel"/>
    <w:tmpl w:val="C4F21504"/>
    <w:lvl w:ilvl="0">
      <w:start w:val="1"/>
      <w:numFmt w:val="decimal"/>
      <w:lvlText w:val="%1."/>
      <w:lvlJc w:val="left"/>
      <w:pPr>
        <w:ind w:left="1170" w:hanging="360"/>
      </w:pPr>
      <w:rPr>
        <w:b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 w15:restartNumberingAfterBreak="0">
    <w:nsid w:val="3AA0399F"/>
    <w:multiLevelType w:val="multilevel"/>
    <w:tmpl w:val="A656BA60"/>
    <w:lvl w:ilvl="0">
      <w:start w:val="1"/>
      <w:numFmt w:val="decimal"/>
      <w:lvlText w:val="4.%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C1C392D"/>
    <w:multiLevelType w:val="multilevel"/>
    <w:tmpl w:val="866C6756"/>
    <w:lvl w:ilvl="0">
      <w:start w:val="1"/>
      <w:numFmt w:val="bullet"/>
      <w:lvlText w:val="▪"/>
      <w:lvlJc w:val="left"/>
      <w:pPr>
        <w:ind w:left="1415" w:hanging="360"/>
      </w:pPr>
      <w:rPr>
        <w:rFonts w:ascii="Noto Sans Symbols" w:eastAsia="Noto Sans Symbols" w:hAnsi="Noto Sans Symbols" w:cs="Noto Sans Symbols"/>
      </w:rPr>
    </w:lvl>
    <w:lvl w:ilvl="1">
      <w:start w:val="1"/>
      <w:numFmt w:val="bullet"/>
      <w:lvlText w:val="o"/>
      <w:lvlJc w:val="left"/>
      <w:pPr>
        <w:ind w:left="2135" w:hanging="360"/>
      </w:pPr>
      <w:rPr>
        <w:rFonts w:ascii="Courier New" w:eastAsia="Courier New" w:hAnsi="Courier New" w:cs="Courier New"/>
      </w:rPr>
    </w:lvl>
    <w:lvl w:ilvl="2">
      <w:start w:val="1"/>
      <w:numFmt w:val="bullet"/>
      <w:lvlText w:val="▪"/>
      <w:lvlJc w:val="left"/>
      <w:pPr>
        <w:ind w:left="2855" w:hanging="360"/>
      </w:pPr>
      <w:rPr>
        <w:rFonts w:ascii="Noto Sans Symbols" w:eastAsia="Noto Sans Symbols" w:hAnsi="Noto Sans Symbols" w:cs="Noto Sans Symbols"/>
      </w:rPr>
    </w:lvl>
    <w:lvl w:ilvl="3">
      <w:start w:val="1"/>
      <w:numFmt w:val="bullet"/>
      <w:lvlText w:val="●"/>
      <w:lvlJc w:val="left"/>
      <w:pPr>
        <w:ind w:left="3575" w:hanging="360"/>
      </w:pPr>
      <w:rPr>
        <w:rFonts w:ascii="Noto Sans Symbols" w:eastAsia="Noto Sans Symbols" w:hAnsi="Noto Sans Symbols" w:cs="Noto Sans Symbols"/>
      </w:rPr>
    </w:lvl>
    <w:lvl w:ilvl="4">
      <w:start w:val="1"/>
      <w:numFmt w:val="bullet"/>
      <w:lvlText w:val="o"/>
      <w:lvlJc w:val="left"/>
      <w:pPr>
        <w:ind w:left="4295" w:hanging="360"/>
      </w:pPr>
      <w:rPr>
        <w:rFonts w:ascii="Courier New" w:eastAsia="Courier New" w:hAnsi="Courier New" w:cs="Courier New"/>
      </w:rPr>
    </w:lvl>
    <w:lvl w:ilvl="5">
      <w:start w:val="1"/>
      <w:numFmt w:val="bullet"/>
      <w:lvlText w:val="▪"/>
      <w:lvlJc w:val="left"/>
      <w:pPr>
        <w:ind w:left="5015" w:hanging="360"/>
      </w:pPr>
      <w:rPr>
        <w:rFonts w:ascii="Noto Sans Symbols" w:eastAsia="Noto Sans Symbols" w:hAnsi="Noto Sans Symbols" w:cs="Noto Sans Symbols"/>
      </w:rPr>
    </w:lvl>
    <w:lvl w:ilvl="6">
      <w:start w:val="1"/>
      <w:numFmt w:val="bullet"/>
      <w:lvlText w:val="●"/>
      <w:lvlJc w:val="left"/>
      <w:pPr>
        <w:ind w:left="5735" w:hanging="360"/>
      </w:pPr>
      <w:rPr>
        <w:rFonts w:ascii="Noto Sans Symbols" w:eastAsia="Noto Sans Symbols" w:hAnsi="Noto Sans Symbols" w:cs="Noto Sans Symbols"/>
      </w:rPr>
    </w:lvl>
    <w:lvl w:ilvl="7">
      <w:start w:val="1"/>
      <w:numFmt w:val="bullet"/>
      <w:lvlText w:val="o"/>
      <w:lvlJc w:val="left"/>
      <w:pPr>
        <w:ind w:left="6455" w:hanging="360"/>
      </w:pPr>
      <w:rPr>
        <w:rFonts w:ascii="Courier New" w:eastAsia="Courier New" w:hAnsi="Courier New" w:cs="Courier New"/>
      </w:rPr>
    </w:lvl>
    <w:lvl w:ilvl="8">
      <w:start w:val="1"/>
      <w:numFmt w:val="bullet"/>
      <w:lvlText w:val="▪"/>
      <w:lvlJc w:val="left"/>
      <w:pPr>
        <w:ind w:left="7175" w:hanging="360"/>
      </w:pPr>
      <w:rPr>
        <w:rFonts w:ascii="Noto Sans Symbols" w:eastAsia="Noto Sans Symbols" w:hAnsi="Noto Sans Symbols" w:cs="Noto Sans Symbols"/>
      </w:rPr>
    </w:lvl>
  </w:abstractNum>
  <w:abstractNum w:abstractNumId="12" w15:restartNumberingAfterBreak="0">
    <w:nsid w:val="42B13336"/>
    <w:multiLevelType w:val="multilevel"/>
    <w:tmpl w:val="A608F7AC"/>
    <w:lvl w:ilvl="0">
      <w:start w:val="1"/>
      <w:numFmt w:val="bullet"/>
      <w:lvlText w:val="o"/>
      <w:lvlJc w:val="left"/>
      <w:pPr>
        <w:ind w:left="1775" w:hanging="360"/>
      </w:pPr>
      <w:rPr>
        <w:rFonts w:ascii="Courier New" w:eastAsia="Courier New" w:hAnsi="Courier New" w:cs="Courier New"/>
      </w:rPr>
    </w:lvl>
    <w:lvl w:ilvl="1">
      <w:start w:val="1"/>
      <w:numFmt w:val="bullet"/>
      <w:lvlText w:val="o"/>
      <w:lvlJc w:val="left"/>
      <w:pPr>
        <w:ind w:left="2495" w:hanging="360"/>
      </w:pPr>
      <w:rPr>
        <w:rFonts w:ascii="Courier New" w:eastAsia="Courier New" w:hAnsi="Courier New" w:cs="Courier New"/>
      </w:rPr>
    </w:lvl>
    <w:lvl w:ilvl="2">
      <w:start w:val="1"/>
      <w:numFmt w:val="bullet"/>
      <w:lvlText w:val="▪"/>
      <w:lvlJc w:val="left"/>
      <w:pPr>
        <w:ind w:left="3215" w:hanging="360"/>
      </w:pPr>
      <w:rPr>
        <w:rFonts w:ascii="Noto Sans Symbols" w:eastAsia="Noto Sans Symbols" w:hAnsi="Noto Sans Symbols" w:cs="Noto Sans Symbols"/>
      </w:rPr>
    </w:lvl>
    <w:lvl w:ilvl="3">
      <w:start w:val="1"/>
      <w:numFmt w:val="bullet"/>
      <w:lvlText w:val="●"/>
      <w:lvlJc w:val="left"/>
      <w:pPr>
        <w:ind w:left="3935" w:hanging="360"/>
      </w:pPr>
      <w:rPr>
        <w:rFonts w:ascii="Noto Sans Symbols" w:eastAsia="Noto Sans Symbols" w:hAnsi="Noto Sans Symbols" w:cs="Noto Sans Symbols"/>
      </w:rPr>
    </w:lvl>
    <w:lvl w:ilvl="4">
      <w:start w:val="1"/>
      <w:numFmt w:val="bullet"/>
      <w:lvlText w:val="o"/>
      <w:lvlJc w:val="left"/>
      <w:pPr>
        <w:ind w:left="4655" w:hanging="360"/>
      </w:pPr>
      <w:rPr>
        <w:rFonts w:ascii="Courier New" w:eastAsia="Courier New" w:hAnsi="Courier New" w:cs="Courier New"/>
      </w:rPr>
    </w:lvl>
    <w:lvl w:ilvl="5">
      <w:start w:val="1"/>
      <w:numFmt w:val="bullet"/>
      <w:lvlText w:val="▪"/>
      <w:lvlJc w:val="left"/>
      <w:pPr>
        <w:ind w:left="5375" w:hanging="360"/>
      </w:pPr>
      <w:rPr>
        <w:rFonts w:ascii="Noto Sans Symbols" w:eastAsia="Noto Sans Symbols" w:hAnsi="Noto Sans Symbols" w:cs="Noto Sans Symbols"/>
      </w:rPr>
    </w:lvl>
    <w:lvl w:ilvl="6">
      <w:start w:val="1"/>
      <w:numFmt w:val="bullet"/>
      <w:lvlText w:val="●"/>
      <w:lvlJc w:val="left"/>
      <w:pPr>
        <w:ind w:left="6095" w:hanging="360"/>
      </w:pPr>
      <w:rPr>
        <w:rFonts w:ascii="Noto Sans Symbols" w:eastAsia="Noto Sans Symbols" w:hAnsi="Noto Sans Symbols" w:cs="Noto Sans Symbols"/>
      </w:rPr>
    </w:lvl>
    <w:lvl w:ilvl="7">
      <w:start w:val="1"/>
      <w:numFmt w:val="bullet"/>
      <w:lvlText w:val="o"/>
      <w:lvlJc w:val="left"/>
      <w:pPr>
        <w:ind w:left="6815" w:hanging="360"/>
      </w:pPr>
      <w:rPr>
        <w:rFonts w:ascii="Courier New" w:eastAsia="Courier New" w:hAnsi="Courier New" w:cs="Courier New"/>
      </w:rPr>
    </w:lvl>
    <w:lvl w:ilvl="8">
      <w:start w:val="1"/>
      <w:numFmt w:val="bullet"/>
      <w:lvlText w:val="▪"/>
      <w:lvlJc w:val="left"/>
      <w:pPr>
        <w:ind w:left="7535" w:hanging="360"/>
      </w:pPr>
      <w:rPr>
        <w:rFonts w:ascii="Noto Sans Symbols" w:eastAsia="Noto Sans Symbols" w:hAnsi="Noto Sans Symbols" w:cs="Noto Sans Symbols"/>
      </w:rPr>
    </w:lvl>
  </w:abstractNum>
  <w:abstractNum w:abstractNumId="13" w15:restartNumberingAfterBreak="0">
    <w:nsid w:val="4BE149DD"/>
    <w:multiLevelType w:val="multilevel"/>
    <w:tmpl w:val="F53A472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 w15:restartNumberingAfterBreak="0">
    <w:nsid w:val="52211394"/>
    <w:multiLevelType w:val="multilevel"/>
    <w:tmpl w:val="980C9040"/>
    <w:lvl w:ilvl="0">
      <w:start w:val="1"/>
      <w:numFmt w:val="decimal"/>
      <w:lvlText w:val="%1."/>
      <w:lvlJc w:val="left"/>
      <w:pPr>
        <w:ind w:left="1080" w:hanging="360"/>
      </w:pPr>
      <w:rPr>
        <w:b/>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15:restartNumberingAfterBreak="0">
    <w:nsid w:val="5BA16661"/>
    <w:multiLevelType w:val="multilevel"/>
    <w:tmpl w:val="CFD83372"/>
    <w:lvl w:ilvl="0">
      <w:start w:val="1"/>
      <w:numFmt w:val="decimal"/>
      <w:lvlText w:val="3.%1."/>
      <w:lvlJc w:val="left"/>
      <w:pPr>
        <w:ind w:left="1440" w:hanging="360"/>
      </w:pPr>
      <w:rPr>
        <w:color w:val="000000"/>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6" w15:restartNumberingAfterBreak="0">
    <w:nsid w:val="65FA6793"/>
    <w:multiLevelType w:val="multilevel"/>
    <w:tmpl w:val="75B63FD0"/>
    <w:lvl w:ilvl="0">
      <w:start w:val="1"/>
      <w:numFmt w:val="bullet"/>
      <w:lvlText w:val="-"/>
      <w:lvlJc w:val="left"/>
      <w:pPr>
        <w:ind w:left="672" w:hanging="360"/>
      </w:pPr>
      <w:rPr>
        <w:rFonts w:ascii="Cambria" w:eastAsia="Cambria" w:hAnsi="Cambria" w:cs="Cambri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778B6661"/>
    <w:multiLevelType w:val="multilevel"/>
    <w:tmpl w:val="D954E7EC"/>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5"/>
  </w:num>
  <w:num w:numId="2">
    <w:abstractNumId w:val="0"/>
  </w:num>
  <w:num w:numId="3">
    <w:abstractNumId w:val="5"/>
  </w:num>
  <w:num w:numId="4">
    <w:abstractNumId w:val="6"/>
  </w:num>
  <w:num w:numId="5">
    <w:abstractNumId w:val="2"/>
  </w:num>
  <w:num w:numId="6">
    <w:abstractNumId w:val="4"/>
  </w:num>
  <w:num w:numId="7">
    <w:abstractNumId w:val="7"/>
  </w:num>
  <w:num w:numId="8">
    <w:abstractNumId w:val="13"/>
  </w:num>
  <w:num w:numId="9">
    <w:abstractNumId w:val="1"/>
  </w:num>
  <w:num w:numId="10">
    <w:abstractNumId w:val="8"/>
  </w:num>
  <w:num w:numId="11">
    <w:abstractNumId w:val="16"/>
  </w:num>
  <w:num w:numId="12">
    <w:abstractNumId w:val="14"/>
  </w:num>
  <w:num w:numId="13">
    <w:abstractNumId w:val="10"/>
  </w:num>
  <w:num w:numId="14">
    <w:abstractNumId w:val="9"/>
  </w:num>
  <w:num w:numId="15">
    <w:abstractNumId w:val="12"/>
  </w:num>
  <w:num w:numId="16">
    <w:abstractNumId w:val="3"/>
  </w:num>
  <w:num w:numId="17">
    <w:abstractNumId w:val="11"/>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4E9"/>
    <w:rsid w:val="00745933"/>
    <w:rsid w:val="00A434E9"/>
    <w:rsid w:val="00A6764A"/>
    <w:rsid w:val="00C518F3"/>
    <w:rsid w:val="00DE10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FD40AD"/>
  <w15:docId w15:val="{38030377-5AAC-4963-92B5-1F5F02523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pBdr>
        <w:top w:val="nil"/>
        <w:left w:val="nil"/>
        <w:bottom w:val="nil"/>
        <w:right w:val="nil"/>
        <w:between w:val="nil"/>
      </w:pBdr>
      <w:spacing w:after="0" w:line="240" w:lineRule="auto"/>
      <w:ind w:left="432" w:hanging="432"/>
      <w:outlineLvl w:val="0"/>
    </w:pPr>
    <w:rPr>
      <w:color w:val="000000"/>
      <w:sz w:val="24"/>
      <w:szCs w:val="24"/>
    </w:rPr>
  </w:style>
  <w:style w:type="paragraph" w:styleId="Heading2">
    <w:name w:val="heading 2"/>
    <w:basedOn w:val="Normal"/>
    <w:next w:val="Normal"/>
    <w:uiPriority w:val="9"/>
    <w:semiHidden/>
    <w:unhideWhenUsed/>
    <w:qFormat/>
    <w:pPr>
      <w:tabs>
        <w:tab w:val="left" w:pos="936"/>
        <w:tab w:val="right" w:pos="9360"/>
      </w:tabs>
      <w:spacing w:after="0" w:line="240" w:lineRule="auto"/>
      <w:ind w:left="576" w:hanging="576"/>
      <w:outlineLvl w:val="1"/>
    </w:pPr>
    <w:rPr>
      <w:sz w:val="24"/>
      <w:szCs w:val="24"/>
    </w:rPr>
  </w:style>
  <w:style w:type="paragraph" w:styleId="Heading3">
    <w:name w:val="heading 3"/>
    <w:basedOn w:val="Normal"/>
    <w:next w:val="Normal"/>
    <w:uiPriority w:val="9"/>
    <w:semiHidden/>
    <w:unhideWhenUsed/>
    <w:qFormat/>
    <w:pPr>
      <w:tabs>
        <w:tab w:val="left" w:pos="1800"/>
        <w:tab w:val="right" w:pos="9360"/>
      </w:tabs>
      <w:spacing w:after="0" w:line="240" w:lineRule="auto"/>
      <w:ind w:left="720" w:hanging="720"/>
      <w:outlineLvl w:val="2"/>
    </w:pPr>
    <w:rPr>
      <w:sz w:val="24"/>
      <w:szCs w:val="24"/>
    </w:rPr>
  </w:style>
  <w:style w:type="paragraph" w:styleId="Heading4">
    <w:name w:val="heading 4"/>
    <w:basedOn w:val="Normal"/>
    <w:next w:val="Normal"/>
    <w:uiPriority w:val="9"/>
    <w:semiHidden/>
    <w:unhideWhenUsed/>
    <w:qFormat/>
    <w:pPr>
      <w:tabs>
        <w:tab w:val="left" w:pos="1800"/>
        <w:tab w:val="right" w:pos="9360"/>
      </w:tabs>
      <w:spacing w:before="240" w:after="0" w:line="240" w:lineRule="auto"/>
      <w:ind w:left="720" w:hanging="720"/>
      <w:outlineLvl w:val="3"/>
    </w:pPr>
  </w:style>
  <w:style w:type="paragraph" w:styleId="Heading5">
    <w:name w:val="heading 5"/>
    <w:basedOn w:val="Normal"/>
    <w:next w:val="Normal"/>
    <w:uiPriority w:val="9"/>
    <w:semiHidden/>
    <w:unhideWhenUsed/>
    <w:qFormat/>
    <w:pPr>
      <w:tabs>
        <w:tab w:val="left" w:pos="990"/>
      </w:tabs>
      <w:spacing w:before="240" w:after="0" w:line="240" w:lineRule="auto"/>
      <w:ind w:left="720" w:hanging="720"/>
      <w:jc w:val="both"/>
      <w:outlineLvl w:val="4"/>
    </w:pPr>
  </w:style>
  <w:style w:type="paragraph" w:styleId="Heading6">
    <w:name w:val="heading 6"/>
    <w:basedOn w:val="Normal"/>
    <w:next w:val="Normal"/>
    <w:uiPriority w:val="9"/>
    <w:semiHidden/>
    <w:unhideWhenUsed/>
    <w:qFormat/>
    <w:pPr>
      <w:keepNext/>
      <w:spacing w:after="0" w:line="274" w:lineRule="auto"/>
      <w:ind w:left="1152" w:hanging="1152"/>
      <w:jc w:val="right"/>
      <w:outlineLvl w:val="5"/>
    </w:pPr>
    <w:rPr>
      <w:b/>
      <w:i/>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pPr>
      <w:spacing w:after="0" w:line="240" w:lineRule="auto"/>
    </w:pPr>
    <w:tblPr>
      <w:tblStyleRowBandSize w:val="1"/>
      <w:tblStyleColBandSize w:val="1"/>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pUYlxl7lxjm7/RvpFJJbX4Y8dg==">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aMAoBNhIrCikIB0IlChFRdWF0dHJvY2VudG8gU2FucxIQQXJpYWwgVW5pY29kZSBNUxowCgE3EisKKQgHQiUKEVF1YXR0cm9jZW50byBTYW5zEhBBcmlhbCBVbmljb2RlIE1TGjAKATgSKwopCAdCJQoRUXVhdHRyb2NlbnRvIFNhbnMSEEFyaWFsIFVuaWNvZGUgTVMaMAoBORIrCikIB0IlChFRdWF0dHJvY2VudG8gU2FucxIQQXJpYWwgVW5pY29kZSBNUxoxCgIxMBIrCikIB0IlChFRdWF0dHJvY2VudG8gU2FucxIQQXJpYWwgVW5pY29kZSBNUxoxCgIxMRIrCikIB0IlChFRdWF0dHJvY2VudG8gU2FucxIQQXJpYWwgVW5pY29kZSBNUzIIaC5namRneHMyCmlkLjMwajB6bGw4AHIhMWNTUEE3UnQ4cDVqbWxaV3ZCRFdyWVdWZ2dzVzgzS0x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2715</Words>
  <Characters>15478</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Lebanto Oielia</dc:creator>
  <cp:lastModifiedBy>Lebanto Oielia</cp:lastModifiedBy>
  <cp:revision>3</cp:revision>
  <dcterms:created xsi:type="dcterms:W3CDTF">2023-12-21T08:09:00Z</dcterms:created>
  <dcterms:modified xsi:type="dcterms:W3CDTF">2023-12-27T09:18:00Z</dcterms:modified>
</cp:coreProperties>
</file>